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4305" w14:textId="4F66F2AE" w:rsidR="003C133A" w:rsidRPr="003C133A" w:rsidRDefault="003C133A" w:rsidP="003C133A">
      <w:pPr>
        <w:pStyle w:val="AralkYok"/>
        <w:jc w:val="center"/>
        <w:rPr>
          <w:rFonts w:ascii="Times New Roman" w:hAnsi="Times New Roman" w:cs="Times New Roman"/>
          <w:b/>
          <w:bCs/>
          <w:sz w:val="24"/>
          <w:szCs w:val="24"/>
        </w:rPr>
      </w:pPr>
      <w:r w:rsidRPr="003C133A">
        <w:rPr>
          <w:rFonts w:ascii="Times New Roman" w:hAnsi="Times New Roman" w:cs="Times New Roman"/>
          <w:b/>
          <w:bCs/>
          <w:sz w:val="24"/>
          <w:szCs w:val="24"/>
        </w:rPr>
        <w:t>……… İDARE MAHKEMESİ BAŞKANLIĞI’NA</w:t>
      </w:r>
    </w:p>
    <w:p w14:paraId="59C4DF1F" w14:textId="4DD68ADC" w:rsidR="003C133A" w:rsidRPr="003C133A" w:rsidRDefault="003C133A" w:rsidP="003C133A">
      <w:pPr>
        <w:pStyle w:val="AralkYok"/>
        <w:jc w:val="both"/>
        <w:rPr>
          <w:rFonts w:ascii="Times New Roman" w:hAnsi="Times New Roman" w:cs="Times New Roman"/>
          <w:b/>
          <w:bCs/>
          <w:sz w:val="24"/>
          <w:szCs w:val="24"/>
        </w:rPr>
      </w:pPr>
      <w:r w:rsidRPr="003C133A">
        <w:rPr>
          <w:rFonts w:ascii="Times New Roman" w:hAnsi="Times New Roman" w:cs="Times New Roman"/>
          <w:b/>
          <w:bCs/>
          <w:sz w:val="24"/>
          <w:szCs w:val="24"/>
        </w:rPr>
        <w:tab/>
      </w:r>
      <w:r w:rsidRPr="003C133A">
        <w:rPr>
          <w:rFonts w:ascii="Times New Roman" w:hAnsi="Times New Roman" w:cs="Times New Roman"/>
          <w:b/>
          <w:bCs/>
          <w:sz w:val="24"/>
          <w:szCs w:val="24"/>
        </w:rPr>
        <w:tab/>
      </w:r>
      <w:r w:rsidRPr="003C133A">
        <w:rPr>
          <w:rFonts w:ascii="Times New Roman" w:hAnsi="Times New Roman" w:cs="Times New Roman"/>
          <w:b/>
          <w:bCs/>
          <w:sz w:val="24"/>
          <w:szCs w:val="24"/>
        </w:rPr>
        <w:tab/>
      </w:r>
      <w:r w:rsidRPr="003C133A">
        <w:rPr>
          <w:rFonts w:ascii="Times New Roman" w:hAnsi="Times New Roman" w:cs="Times New Roman"/>
          <w:b/>
          <w:bCs/>
          <w:sz w:val="24"/>
          <w:szCs w:val="24"/>
        </w:rPr>
        <w:tab/>
      </w:r>
    </w:p>
    <w:p w14:paraId="70B08CF6" w14:textId="77777777" w:rsidR="003C133A" w:rsidRPr="003C133A" w:rsidRDefault="003C133A" w:rsidP="003C133A">
      <w:pPr>
        <w:pStyle w:val="AralkYok"/>
        <w:jc w:val="both"/>
        <w:rPr>
          <w:rFonts w:ascii="Times New Roman" w:hAnsi="Times New Roman" w:cs="Times New Roman"/>
          <w:b/>
          <w:bCs/>
          <w:sz w:val="24"/>
          <w:szCs w:val="24"/>
        </w:rPr>
      </w:pPr>
    </w:p>
    <w:p w14:paraId="401CBE5D" w14:textId="77777777" w:rsidR="003C133A" w:rsidRPr="003C133A" w:rsidRDefault="003C133A" w:rsidP="003C133A">
      <w:pPr>
        <w:pStyle w:val="AralkYok"/>
        <w:jc w:val="right"/>
        <w:rPr>
          <w:rFonts w:ascii="Times New Roman" w:hAnsi="Times New Roman" w:cs="Times New Roman"/>
          <w:sz w:val="24"/>
          <w:szCs w:val="24"/>
        </w:rPr>
      </w:pPr>
      <w:r w:rsidRPr="003C133A">
        <w:rPr>
          <w:rFonts w:ascii="Times New Roman" w:hAnsi="Times New Roman" w:cs="Times New Roman"/>
          <w:b/>
          <w:bCs/>
          <w:sz w:val="24"/>
          <w:szCs w:val="24"/>
        </w:rPr>
        <w:tab/>
      </w:r>
      <w:r w:rsidRPr="003C133A">
        <w:rPr>
          <w:rFonts w:ascii="Times New Roman" w:hAnsi="Times New Roman" w:cs="Times New Roman"/>
          <w:b/>
          <w:bCs/>
          <w:sz w:val="24"/>
          <w:szCs w:val="24"/>
        </w:rPr>
        <w:tab/>
      </w:r>
      <w:r w:rsidRPr="003C133A">
        <w:rPr>
          <w:rFonts w:ascii="Times New Roman" w:hAnsi="Times New Roman" w:cs="Times New Roman"/>
          <w:b/>
          <w:bCs/>
          <w:sz w:val="24"/>
          <w:szCs w:val="24"/>
        </w:rPr>
        <w:tab/>
        <w:t xml:space="preserve">                       ADLİ YARDIM TALEPLİDİR</w:t>
      </w:r>
      <w:r w:rsidRPr="003C133A">
        <w:rPr>
          <w:rFonts w:ascii="Times New Roman" w:hAnsi="Times New Roman" w:cs="Times New Roman"/>
          <w:sz w:val="24"/>
          <w:szCs w:val="24"/>
        </w:rPr>
        <w:tab/>
      </w:r>
      <w:r w:rsidRPr="003C133A">
        <w:rPr>
          <w:rFonts w:ascii="Times New Roman" w:hAnsi="Times New Roman" w:cs="Times New Roman"/>
          <w:sz w:val="24"/>
          <w:szCs w:val="24"/>
        </w:rPr>
        <w:tab/>
      </w:r>
    </w:p>
    <w:p w14:paraId="26D33467" w14:textId="77777777" w:rsidR="003C133A" w:rsidRDefault="003C133A" w:rsidP="003C133A">
      <w:pPr>
        <w:pStyle w:val="AralkYok"/>
        <w:jc w:val="both"/>
        <w:rPr>
          <w:rFonts w:ascii="Times New Roman" w:hAnsi="Times New Roman" w:cs="Times New Roman"/>
          <w:sz w:val="24"/>
          <w:szCs w:val="24"/>
        </w:rPr>
      </w:pPr>
    </w:p>
    <w:p w14:paraId="5B993816" w14:textId="77777777" w:rsidR="003C133A" w:rsidRDefault="003C133A" w:rsidP="003C133A">
      <w:pPr>
        <w:pStyle w:val="AralkYok"/>
        <w:jc w:val="both"/>
        <w:rPr>
          <w:rFonts w:ascii="Times New Roman" w:hAnsi="Times New Roman" w:cs="Times New Roman"/>
          <w:sz w:val="24"/>
          <w:szCs w:val="24"/>
        </w:rPr>
      </w:pPr>
    </w:p>
    <w:p w14:paraId="14676253" w14:textId="2F345DAB"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b/>
          <w:bCs/>
          <w:sz w:val="24"/>
          <w:szCs w:val="24"/>
          <w:u w:val="single"/>
        </w:rPr>
        <w:t>DAVACI</w:t>
      </w:r>
      <w:r w:rsidRPr="003C133A">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3C133A">
        <w:rPr>
          <w:rFonts w:ascii="Times New Roman" w:hAnsi="Times New Roman" w:cs="Times New Roman"/>
          <w:b/>
          <w:bCs/>
          <w:sz w:val="24"/>
          <w:szCs w:val="24"/>
          <w:u w:val="single"/>
        </w:rPr>
        <w:t>:</w:t>
      </w:r>
      <w:r w:rsidRPr="003C133A">
        <w:rPr>
          <w:rFonts w:ascii="Times New Roman" w:hAnsi="Times New Roman" w:cs="Times New Roman"/>
          <w:sz w:val="24"/>
          <w:szCs w:val="24"/>
        </w:rPr>
        <w:t xml:space="preserve"> </w:t>
      </w:r>
      <w:r>
        <w:rPr>
          <w:rFonts w:ascii="Times New Roman" w:hAnsi="Times New Roman" w:cs="Times New Roman"/>
          <w:sz w:val="24"/>
          <w:szCs w:val="24"/>
        </w:rPr>
        <w:t>İsim/</w:t>
      </w:r>
      <w:proofErr w:type="spellStart"/>
      <w:r>
        <w:rPr>
          <w:rFonts w:ascii="Times New Roman" w:hAnsi="Times New Roman" w:cs="Times New Roman"/>
          <w:sz w:val="24"/>
          <w:szCs w:val="24"/>
        </w:rPr>
        <w:t>Soyisim</w:t>
      </w:r>
      <w:proofErr w:type="spellEnd"/>
      <w:r>
        <w:rPr>
          <w:rFonts w:ascii="Times New Roman" w:hAnsi="Times New Roman" w:cs="Times New Roman"/>
          <w:sz w:val="24"/>
          <w:szCs w:val="24"/>
        </w:rPr>
        <w:t>/</w:t>
      </w:r>
      <w:r w:rsidRPr="003C133A">
        <w:rPr>
          <w:rFonts w:ascii="Times New Roman" w:hAnsi="Times New Roman" w:cs="Times New Roman"/>
          <w:sz w:val="24"/>
          <w:szCs w:val="24"/>
        </w:rPr>
        <w:t>TC Kimlik No</w:t>
      </w:r>
      <w:r>
        <w:rPr>
          <w:rFonts w:ascii="Times New Roman" w:hAnsi="Times New Roman" w:cs="Times New Roman"/>
          <w:sz w:val="24"/>
          <w:szCs w:val="24"/>
        </w:rPr>
        <w:t>/Son Görevi/Adres</w:t>
      </w:r>
    </w:p>
    <w:p w14:paraId="5D33B4B6" w14:textId="77777777" w:rsidR="003C133A" w:rsidRPr="003C133A" w:rsidRDefault="003C133A" w:rsidP="003C133A">
      <w:pPr>
        <w:pStyle w:val="AralkYok"/>
        <w:jc w:val="both"/>
        <w:rPr>
          <w:rFonts w:ascii="Times New Roman" w:hAnsi="Times New Roman" w:cs="Times New Roman"/>
          <w:sz w:val="24"/>
          <w:szCs w:val="24"/>
        </w:rPr>
      </w:pPr>
    </w:p>
    <w:p w14:paraId="23A88A8D" w14:textId="1326CC64"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b/>
          <w:bCs/>
          <w:sz w:val="24"/>
          <w:szCs w:val="24"/>
          <w:u w:val="single"/>
        </w:rPr>
        <w:t>DAVALI</w:t>
      </w:r>
      <w:r w:rsidRPr="003C133A">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Pr="003C133A">
        <w:rPr>
          <w:rFonts w:ascii="Times New Roman" w:hAnsi="Times New Roman" w:cs="Times New Roman"/>
          <w:b/>
          <w:bCs/>
          <w:sz w:val="24"/>
          <w:szCs w:val="24"/>
          <w:u w:val="single"/>
        </w:rPr>
        <w:t>:</w:t>
      </w:r>
      <w:r w:rsidRPr="003C133A">
        <w:rPr>
          <w:rFonts w:ascii="Times New Roman" w:hAnsi="Times New Roman" w:cs="Times New Roman"/>
          <w:sz w:val="24"/>
          <w:szCs w:val="24"/>
        </w:rPr>
        <w:t xml:space="preserve"> </w:t>
      </w:r>
      <w:r w:rsidR="00314827">
        <w:rPr>
          <w:rFonts w:ascii="Times New Roman" w:hAnsi="Times New Roman" w:cs="Times New Roman"/>
          <w:sz w:val="24"/>
          <w:szCs w:val="24"/>
        </w:rPr>
        <w:t>Milli Savunma</w:t>
      </w:r>
      <w:r>
        <w:rPr>
          <w:rFonts w:ascii="Times New Roman" w:hAnsi="Times New Roman" w:cs="Times New Roman"/>
          <w:sz w:val="24"/>
          <w:szCs w:val="24"/>
        </w:rPr>
        <w:t xml:space="preserve"> Bakanlığı/Ankara </w:t>
      </w:r>
    </w:p>
    <w:p w14:paraId="13D8144C" w14:textId="77777777"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 xml:space="preserve"> </w:t>
      </w:r>
    </w:p>
    <w:p w14:paraId="638F6F9D" w14:textId="34B359D3"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b/>
          <w:bCs/>
          <w:sz w:val="24"/>
          <w:szCs w:val="24"/>
          <w:u w:val="single"/>
        </w:rPr>
        <w:t>DAVA KONUSU</w:t>
      </w:r>
      <w:r w:rsidRPr="003C133A">
        <w:rPr>
          <w:rFonts w:ascii="Times New Roman" w:hAnsi="Times New Roman" w:cs="Times New Roman"/>
          <w:b/>
          <w:bCs/>
          <w:sz w:val="24"/>
          <w:szCs w:val="24"/>
          <w:u w:val="single"/>
        </w:rPr>
        <w:tab/>
        <w:t>:</w:t>
      </w:r>
      <w:r w:rsidRPr="003C133A">
        <w:rPr>
          <w:rFonts w:ascii="Times New Roman" w:hAnsi="Times New Roman" w:cs="Times New Roman"/>
          <w:sz w:val="24"/>
          <w:szCs w:val="24"/>
        </w:rPr>
        <w:t xml:space="preserve"> </w:t>
      </w:r>
      <w:r w:rsidR="00314827">
        <w:rPr>
          <w:rFonts w:ascii="Times New Roman" w:hAnsi="Times New Roman" w:cs="Times New Roman"/>
          <w:sz w:val="24"/>
          <w:szCs w:val="24"/>
        </w:rPr>
        <w:t>Milli Savunma</w:t>
      </w:r>
      <w:r w:rsidR="00D64613">
        <w:rPr>
          <w:rFonts w:ascii="Times New Roman" w:hAnsi="Times New Roman" w:cs="Times New Roman"/>
          <w:sz w:val="24"/>
          <w:szCs w:val="24"/>
        </w:rPr>
        <w:t xml:space="preserve"> </w:t>
      </w:r>
      <w:r w:rsidRPr="003C133A">
        <w:rPr>
          <w:rFonts w:ascii="Times New Roman" w:hAnsi="Times New Roman" w:cs="Times New Roman"/>
          <w:sz w:val="24"/>
          <w:szCs w:val="24"/>
        </w:rPr>
        <w:t xml:space="preserve">Bakanlığı </w:t>
      </w:r>
      <w:r>
        <w:rPr>
          <w:rFonts w:ascii="Times New Roman" w:hAnsi="Times New Roman" w:cs="Times New Roman"/>
          <w:sz w:val="24"/>
          <w:szCs w:val="24"/>
        </w:rPr>
        <w:t>………</w:t>
      </w:r>
      <w:r w:rsidR="00314827">
        <w:rPr>
          <w:rFonts w:ascii="Times New Roman" w:hAnsi="Times New Roman" w:cs="Times New Roman"/>
          <w:sz w:val="24"/>
          <w:szCs w:val="24"/>
        </w:rPr>
        <w:t xml:space="preserve"> Komutanlığı </w:t>
      </w:r>
      <w:r>
        <w:rPr>
          <w:rFonts w:ascii="Times New Roman" w:hAnsi="Times New Roman" w:cs="Times New Roman"/>
          <w:sz w:val="24"/>
          <w:szCs w:val="24"/>
        </w:rPr>
        <w:t xml:space="preserve">emrinde …….. rütbesiyle </w:t>
      </w:r>
      <w:r w:rsidRPr="003C133A">
        <w:rPr>
          <w:rFonts w:ascii="Times New Roman" w:hAnsi="Times New Roman" w:cs="Times New Roman"/>
          <w:sz w:val="24"/>
          <w:szCs w:val="24"/>
        </w:rPr>
        <w:t>görev</w:t>
      </w:r>
      <w:r>
        <w:rPr>
          <w:rFonts w:ascii="Times New Roman" w:hAnsi="Times New Roman" w:cs="Times New Roman"/>
          <w:sz w:val="24"/>
          <w:szCs w:val="24"/>
        </w:rPr>
        <w:t xml:space="preserve"> yaparken, </w:t>
      </w:r>
      <w:r w:rsidRPr="003C133A">
        <w:rPr>
          <w:rFonts w:ascii="Times New Roman" w:hAnsi="Times New Roman" w:cs="Times New Roman"/>
          <w:sz w:val="24"/>
          <w:szCs w:val="24"/>
        </w:rPr>
        <w:t>Devlet Memurluğundan Çıkarma cezasıyla cezalandırılma</w:t>
      </w:r>
      <w:r>
        <w:rPr>
          <w:rFonts w:ascii="Times New Roman" w:hAnsi="Times New Roman" w:cs="Times New Roman"/>
          <w:sz w:val="24"/>
          <w:szCs w:val="24"/>
        </w:rPr>
        <w:t xml:space="preserve">ma </w:t>
      </w:r>
      <w:r w:rsidRPr="003C133A">
        <w:rPr>
          <w:rFonts w:ascii="Times New Roman" w:hAnsi="Times New Roman" w:cs="Times New Roman"/>
          <w:sz w:val="24"/>
          <w:szCs w:val="24"/>
        </w:rPr>
        <w:t xml:space="preserve">ilişkin </w:t>
      </w:r>
      <w:r>
        <w:rPr>
          <w:rFonts w:ascii="Times New Roman" w:hAnsi="Times New Roman" w:cs="Times New Roman"/>
          <w:sz w:val="24"/>
          <w:szCs w:val="24"/>
        </w:rPr>
        <w:t>……….</w:t>
      </w:r>
      <w:r w:rsidRPr="003C133A">
        <w:rPr>
          <w:rFonts w:ascii="Times New Roman" w:hAnsi="Times New Roman" w:cs="Times New Roman"/>
          <w:sz w:val="24"/>
          <w:szCs w:val="24"/>
        </w:rPr>
        <w:t xml:space="preserve"> </w:t>
      </w:r>
      <w:r w:rsidR="00314827">
        <w:rPr>
          <w:rFonts w:ascii="Times New Roman" w:hAnsi="Times New Roman" w:cs="Times New Roman"/>
          <w:sz w:val="24"/>
          <w:szCs w:val="24"/>
        </w:rPr>
        <w:t xml:space="preserve">Komutanlığı </w:t>
      </w:r>
      <w:r w:rsidRPr="003C133A">
        <w:rPr>
          <w:rFonts w:ascii="Times New Roman" w:hAnsi="Times New Roman" w:cs="Times New Roman"/>
          <w:sz w:val="24"/>
          <w:szCs w:val="24"/>
        </w:rPr>
        <w:t xml:space="preserve">Yüksek Disiplin Kurulunun </w:t>
      </w:r>
      <w:r>
        <w:rPr>
          <w:rFonts w:ascii="Times New Roman" w:hAnsi="Times New Roman" w:cs="Times New Roman"/>
          <w:sz w:val="24"/>
          <w:szCs w:val="24"/>
        </w:rPr>
        <w:t>……….</w:t>
      </w:r>
      <w:r w:rsidRPr="003C133A">
        <w:rPr>
          <w:rFonts w:ascii="Times New Roman" w:hAnsi="Times New Roman" w:cs="Times New Roman"/>
          <w:sz w:val="24"/>
          <w:szCs w:val="24"/>
        </w:rPr>
        <w:t xml:space="preserve"> tarih ve </w:t>
      </w:r>
      <w:r>
        <w:rPr>
          <w:rFonts w:ascii="Times New Roman" w:hAnsi="Times New Roman" w:cs="Times New Roman"/>
          <w:sz w:val="24"/>
          <w:szCs w:val="24"/>
        </w:rPr>
        <w:t xml:space="preserve">……. </w:t>
      </w:r>
      <w:r w:rsidRPr="003C133A">
        <w:rPr>
          <w:rFonts w:ascii="Times New Roman" w:hAnsi="Times New Roman" w:cs="Times New Roman"/>
          <w:sz w:val="24"/>
          <w:szCs w:val="24"/>
        </w:rPr>
        <w:t xml:space="preserve">Karar sayılı işleminin </w:t>
      </w:r>
      <w:r w:rsidRPr="003C133A">
        <w:rPr>
          <w:rFonts w:ascii="Times New Roman" w:hAnsi="Times New Roman" w:cs="Times New Roman"/>
          <w:b/>
          <w:bCs/>
          <w:sz w:val="24"/>
          <w:szCs w:val="24"/>
        </w:rPr>
        <w:t>İPTALİ</w:t>
      </w:r>
      <w:r w:rsidRPr="003C133A">
        <w:rPr>
          <w:rFonts w:ascii="Times New Roman" w:hAnsi="Times New Roman" w:cs="Times New Roman"/>
          <w:sz w:val="24"/>
          <w:szCs w:val="24"/>
        </w:rPr>
        <w:t xml:space="preserve"> ile bu işlem nedeniyle yoksun kaldığı</w:t>
      </w:r>
      <w:r>
        <w:rPr>
          <w:rFonts w:ascii="Times New Roman" w:hAnsi="Times New Roman" w:cs="Times New Roman"/>
          <w:sz w:val="24"/>
          <w:szCs w:val="24"/>
        </w:rPr>
        <w:t>m</w:t>
      </w:r>
      <w:r w:rsidRPr="003C133A">
        <w:rPr>
          <w:rFonts w:ascii="Times New Roman" w:hAnsi="Times New Roman" w:cs="Times New Roman"/>
          <w:sz w:val="24"/>
          <w:szCs w:val="24"/>
        </w:rPr>
        <w:t xml:space="preserve"> parasal ve özlük hakları</w:t>
      </w:r>
      <w:r>
        <w:rPr>
          <w:rFonts w:ascii="Times New Roman" w:hAnsi="Times New Roman" w:cs="Times New Roman"/>
          <w:sz w:val="24"/>
          <w:szCs w:val="24"/>
        </w:rPr>
        <w:t>m</w:t>
      </w:r>
      <w:r w:rsidRPr="003C133A">
        <w:rPr>
          <w:rFonts w:ascii="Times New Roman" w:hAnsi="Times New Roman" w:cs="Times New Roman"/>
          <w:sz w:val="24"/>
          <w:szCs w:val="24"/>
        </w:rPr>
        <w:t xml:space="preserve">ın işlem tarihinden itibaren işletilecek yasal faiziyle birlikte </w:t>
      </w:r>
      <w:r w:rsidRPr="003C133A">
        <w:rPr>
          <w:rFonts w:ascii="Times New Roman" w:hAnsi="Times New Roman" w:cs="Times New Roman"/>
          <w:b/>
          <w:bCs/>
          <w:sz w:val="24"/>
          <w:szCs w:val="24"/>
        </w:rPr>
        <w:t>İADESİ</w:t>
      </w:r>
      <w:r w:rsidRPr="003C133A">
        <w:rPr>
          <w:rFonts w:ascii="Times New Roman" w:hAnsi="Times New Roman" w:cs="Times New Roman"/>
          <w:sz w:val="24"/>
          <w:szCs w:val="24"/>
        </w:rPr>
        <w:t xml:space="preserve"> istemine ilişkindir</w:t>
      </w:r>
      <w:r w:rsidR="00B61654">
        <w:rPr>
          <w:rFonts w:ascii="Times New Roman" w:hAnsi="Times New Roman" w:cs="Times New Roman"/>
          <w:sz w:val="24"/>
          <w:szCs w:val="24"/>
        </w:rPr>
        <w:t>.</w:t>
      </w:r>
    </w:p>
    <w:p w14:paraId="10B9C93B" w14:textId="77777777" w:rsidR="003C133A" w:rsidRPr="003C133A" w:rsidRDefault="003C133A" w:rsidP="003C133A">
      <w:pPr>
        <w:pStyle w:val="AralkYok"/>
        <w:jc w:val="both"/>
        <w:rPr>
          <w:rFonts w:ascii="Times New Roman" w:hAnsi="Times New Roman" w:cs="Times New Roman"/>
          <w:sz w:val="24"/>
          <w:szCs w:val="24"/>
        </w:rPr>
      </w:pPr>
    </w:p>
    <w:p w14:paraId="4269A530" w14:textId="3C4D2C00"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b/>
          <w:bCs/>
          <w:sz w:val="24"/>
          <w:szCs w:val="24"/>
          <w:u w:val="single"/>
        </w:rPr>
        <w:t>TEBLİĞ TARİHİ</w:t>
      </w:r>
      <w:r w:rsidRPr="003C133A">
        <w:rPr>
          <w:rFonts w:ascii="Times New Roman" w:hAnsi="Times New Roman" w:cs="Times New Roman"/>
          <w:b/>
          <w:bCs/>
          <w:sz w:val="24"/>
          <w:szCs w:val="24"/>
          <w:u w:val="single"/>
        </w:rPr>
        <w:tab/>
        <w:t>:</w:t>
      </w:r>
      <w:r w:rsidRPr="003C133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F30A96" w14:textId="77777777" w:rsidR="003C133A" w:rsidRPr="003C133A" w:rsidRDefault="003C133A" w:rsidP="003C133A">
      <w:pPr>
        <w:pStyle w:val="AralkYok"/>
        <w:jc w:val="both"/>
        <w:rPr>
          <w:rFonts w:ascii="Times New Roman" w:hAnsi="Times New Roman" w:cs="Times New Roman"/>
          <w:sz w:val="24"/>
          <w:szCs w:val="24"/>
        </w:rPr>
      </w:pPr>
    </w:p>
    <w:p w14:paraId="2BEA08C4" w14:textId="77777777" w:rsidR="003C133A" w:rsidRPr="003C133A" w:rsidRDefault="003C133A" w:rsidP="003C133A">
      <w:pPr>
        <w:pStyle w:val="AralkYok"/>
        <w:jc w:val="both"/>
        <w:rPr>
          <w:rFonts w:ascii="Times New Roman" w:hAnsi="Times New Roman" w:cs="Times New Roman"/>
          <w:b/>
          <w:bCs/>
          <w:sz w:val="24"/>
          <w:szCs w:val="24"/>
          <w:u w:val="single"/>
        </w:rPr>
      </w:pPr>
      <w:r w:rsidRPr="003C133A">
        <w:rPr>
          <w:rFonts w:ascii="Times New Roman" w:hAnsi="Times New Roman" w:cs="Times New Roman"/>
          <w:b/>
          <w:bCs/>
          <w:sz w:val="24"/>
          <w:szCs w:val="24"/>
          <w:u w:val="single"/>
        </w:rPr>
        <w:t>AÇIKLAMALAR</w:t>
      </w:r>
      <w:r w:rsidRPr="003C133A">
        <w:rPr>
          <w:rFonts w:ascii="Times New Roman" w:hAnsi="Times New Roman" w:cs="Times New Roman"/>
          <w:b/>
          <w:bCs/>
          <w:sz w:val="24"/>
          <w:szCs w:val="24"/>
          <w:u w:val="single"/>
        </w:rPr>
        <w:tab/>
        <w:t>:</w:t>
      </w:r>
    </w:p>
    <w:p w14:paraId="4C5F0CBC" w14:textId="77777777" w:rsidR="003C133A" w:rsidRPr="003C133A" w:rsidRDefault="003C133A" w:rsidP="003C133A">
      <w:pPr>
        <w:pStyle w:val="AralkYok"/>
        <w:jc w:val="both"/>
        <w:rPr>
          <w:rFonts w:ascii="Times New Roman" w:hAnsi="Times New Roman" w:cs="Times New Roman"/>
          <w:sz w:val="24"/>
          <w:szCs w:val="24"/>
        </w:rPr>
      </w:pPr>
    </w:p>
    <w:p w14:paraId="757877B6" w14:textId="5C114B83"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r>
      <w:r w:rsidR="00314827">
        <w:rPr>
          <w:rFonts w:ascii="Times New Roman" w:hAnsi="Times New Roman" w:cs="Times New Roman"/>
          <w:sz w:val="24"/>
          <w:szCs w:val="24"/>
        </w:rPr>
        <w:t>Milli Savunma</w:t>
      </w:r>
      <w:r w:rsidR="00D64613">
        <w:rPr>
          <w:rFonts w:ascii="Times New Roman" w:hAnsi="Times New Roman" w:cs="Times New Roman"/>
          <w:sz w:val="24"/>
          <w:szCs w:val="24"/>
        </w:rPr>
        <w:t xml:space="preserve"> </w:t>
      </w:r>
      <w:r w:rsidRPr="003C133A">
        <w:rPr>
          <w:rFonts w:ascii="Times New Roman" w:hAnsi="Times New Roman" w:cs="Times New Roman"/>
          <w:sz w:val="24"/>
          <w:szCs w:val="24"/>
        </w:rPr>
        <w:t xml:space="preserve">Bakanlığı </w:t>
      </w:r>
      <w:r>
        <w:rPr>
          <w:rFonts w:ascii="Times New Roman" w:hAnsi="Times New Roman" w:cs="Times New Roman"/>
          <w:sz w:val="24"/>
          <w:szCs w:val="24"/>
        </w:rPr>
        <w:t xml:space="preserve">……. </w:t>
      </w:r>
      <w:r w:rsidR="00314827">
        <w:rPr>
          <w:rFonts w:ascii="Times New Roman" w:hAnsi="Times New Roman" w:cs="Times New Roman"/>
          <w:sz w:val="24"/>
          <w:szCs w:val="24"/>
        </w:rPr>
        <w:t xml:space="preserve">Komutanlığı </w:t>
      </w:r>
      <w:r w:rsidRPr="003C133A">
        <w:rPr>
          <w:rFonts w:ascii="Times New Roman" w:hAnsi="Times New Roman" w:cs="Times New Roman"/>
          <w:sz w:val="24"/>
          <w:szCs w:val="24"/>
        </w:rPr>
        <w:t xml:space="preserve">emrinde </w:t>
      </w:r>
      <w:r>
        <w:rPr>
          <w:rFonts w:ascii="Times New Roman" w:hAnsi="Times New Roman" w:cs="Times New Roman"/>
          <w:sz w:val="24"/>
          <w:szCs w:val="24"/>
        </w:rPr>
        <w:t xml:space="preserve">…….. </w:t>
      </w:r>
      <w:r w:rsidRPr="003C133A">
        <w:rPr>
          <w:rFonts w:ascii="Times New Roman" w:hAnsi="Times New Roman" w:cs="Times New Roman"/>
          <w:sz w:val="24"/>
          <w:szCs w:val="24"/>
        </w:rPr>
        <w:t xml:space="preserve">rütbesiyle görevli iken; </w:t>
      </w:r>
      <w:r>
        <w:rPr>
          <w:rFonts w:ascii="Times New Roman" w:hAnsi="Times New Roman" w:cs="Times New Roman"/>
          <w:sz w:val="24"/>
          <w:szCs w:val="24"/>
        </w:rPr>
        <w:t>……….</w:t>
      </w:r>
      <w:r w:rsidRPr="003C133A">
        <w:rPr>
          <w:rFonts w:ascii="Times New Roman" w:hAnsi="Times New Roman" w:cs="Times New Roman"/>
          <w:sz w:val="24"/>
          <w:szCs w:val="24"/>
        </w:rPr>
        <w:t xml:space="preserve"> tarafından hakkı</w:t>
      </w:r>
      <w:r>
        <w:rPr>
          <w:rFonts w:ascii="Times New Roman" w:hAnsi="Times New Roman" w:cs="Times New Roman"/>
          <w:sz w:val="24"/>
          <w:szCs w:val="24"/>
        </w:rPr>
        <w:t>m</w:t>
      </w:r>
      <w:r w:rsidRPr="003C133A">
        <w:rPr>
          <w:rFonts w:ascii="Times New Roman" w:hAnsi="Times New Roman" w:cs="Times New Roman"/>
          <w:sz w:val="24"/>
          <w:szCs w:val="24"/>
        </w:rPr>
        <w:t xml:space="preserve">da idari soruşturma açılmış ve bu idari soruşturmada </w:t>
      </w:r>
      <w:r>
        <w:rPr>
          <w:rFonts w:ascii="Times New Roman" w:hAnsi="Times New Roman" w:cs="Times New Roman"/>
          <w:sz w:val="24"/>
          <w:szCs w:val="24"/>
        </w:rPr>
        <w:t xml:space="preserve">………… </w:t>
      </w:r>
      <w:r w:rsidRPr="003C133A">
        <w:rPr>
          <w:rFonts w:ascii="Times New Roman" w:hAnsi="Times New Roman" w:cs="Times New Roman"/>
          <w:sz w:val="24"/>
          <w:szCs w:val="24"/>
        </w:rPr>
        <w:t>tarihli Disiplin Soruşturma Raporuyla Devlet Memurluğundan Çıkarma cezasıyla cezalandırılma</w:t>
      </w:r>
      <w:r>
        <w:rPr>
          <w:rFonts w:ascii="Times New Roman" w:hAnsi="Times New Roman" w:cs="Times New Roman"/>
          <w:sz w:val="24"/>
          <w:szCs w:val="24"/>
        </w:rPr>
        <w:t xml:space="preserve">m </w:t>
      </w:r>
      <w:r w:rsidRPr="003C133A">
        <w:rPr>
          <w:rFonts w:ascii="Times New Roman" w:hAnsi="Times New Roman" w:cs="Times New Roman"/>
          <w:sz w:val="24"/>
          <w:szCs w:val="24"/>
        </w:rPr>
        <w:t xml:space="preserve">teklif edilmiştir </w:t>
      </w:r>
      <w:r w:rsidRPr="003C133A">
        <w:rPr>
          <w:rFonts w:ascii="Times New Roman" w:hAnsi="Times New Roman" w:cs="Times New Roman"/>
          <w:b/>
          <w:bCs/>
          <w:sz w:val="24"/>
          <w:szCs w:val="24"/>
        </w:rPr>
        <w:t>(EK-1)</w:t>
      </w:r>
      <w:r w:rsidRPr="003C133A">
        <w:rPr>
          <w:rFonts w:ascii="Times New Roman" w:hAnsi="Times New Roman" w:cs="Times New Roman"/>
          <w:sz w:val="24"/>
          <w:szCs w:val="24"/>
        </w:rPr>
        <w:t>. Bu rapora karşı tarafımca yazılı savunma sunulmuş ve cezalandırılma</w:t>
      </w:r>
      <w:r>
        <w:rPr>
          <w:rFonts w:ascii="Times New Roman" w:hAnsi="Times New Roman" w:cs="Times New Roman"/>
          <w:sz w:val="24"/>
          <w:szCs w:val="24"/>
        </w:rPr>
        <w:t xml:space="preserve"> </w:t>
      </w:r>
      <w:r w:rsidRPr="003C133A">
        <w:rPr>
          <w:rFonts w:ascii="Times New Roman" w:hAnsi="Times New Roman" w:cs="Times New Roman"/>
          <w:sz w:val="24"/>
          <w:szCs w:val="24"/>
        </w:rPr>
        <w:t>talebi</w:t>
      </w:r>
      <w:r>
        <w:rPr>
          <w:rFonts w:ascii="Times New Roman" w:hAnsi="Times New Roman" w:cs="Times New Roman"/>
          <w:sz w:val="24"/>
          <w:szCs w:val="24"/>
        </w:rPr>
        <w:t>m</w:t>
      </w:r>
      <w:r w:rsidRPr="003C133A">
        <w:rPr>
          <w:rFonts w:ascii="Times New Roman" w:hAnsi="Times New Roman" w:cs="Times New Roman"/>
          <w:sz w:val="24"/>
          <w:szCs w:val="24"/>
        </w:rPr>
        <w:t>in reddedilerek hakkı</w:t>
      </w:r>
      <w:r>
        <w:rPr>
          <w:rFonts w:ascii="Times New Roman" w:hAnsi="Times New Roman" w:cs="Times New Roman"/>
          <w:sz w:val="24"/>
          <w:szCs w:val="24"/>
        </w:rPr>
        <w:t>m</w:t>
      </w:r>
      <w:r w:rsidRPr="003C133A">
        <w:rPr>
          <w:rFonts w:ascii="Times New Roman" w:hAnsi="Times New Roman" w:cs="Times New Roman"/>
          <w:sz w:val="24"/>
          <w:szCs w:val="24"/>
        </w:rPr>
        <w:t xml:space="preserve">da disiplin cezası verilmesine yer olmadığına karar verilmesi talep edilmiştir </w:t>
      </w:r>
      <w:r w:rsidRPr="003C133A">
        <w:rPr>
          <w:rFonts w:ascii="Times New Roman" w:hAnsi="Times New Roman" w:cs="Times New Roman"/>
          <w:b/>
          <w:bCs/>
          <w:sz w:val="24"/>
          <w:szCs w:val="24"/>
        </w:rPr>
        <w:t>(EK-2)</w:t>
      </w:r>
      <w:r w:rsidRPr="003C133A">
        <w:rPr>
          <w:rFonts w:ascii="Times New Roman" w:hAnsi="Times New Roman" w:cs="Times New Roman"/>
          <w:sz w:val="24"/>
          <w:szCs w:val="24"/>
        </w:rPr>
        <w:t xml:space="preserve">. Daha sonra </w:t>
      </w:r>
      <w:r w:rsidR="00314827">
        <w:rPr>
          <w:rFonts w:ascii="Times New Roman" w:hAnsi="Times New Roman" w:cs="Times New Roman"/>
          <w:sz w:val="24"/>
          <w:szCs w:val="24"/>
        </w:rPr>
        <w:t xml:space="preserve">……… Komutanlığı </w:t>
      </w:r>
      <w:r w:rsidRPr="003C133A">
        <w:rPr>
          <w:rFonts w:ascii="Times New Roman" w:hAnsi="Times New Roman" w:cs="Times New Roman"/>
          <w:sz w:val="24"/>
          <w:szCs w:val="24"/>
        </w:rPr>
        <w:t>Yüksek Disiplin Kurulu tarafından savunma</w:t>
      </w:r>
      <w:r>
        <w:rPr>
          <w:rFonts w:ascii="Times New Roman" w:hAnsi="Times New Roman" w:cs="Times New Roman"/>
          <w:sz w:val="24"/>
          <w:szCs w:val="24"/>
        </w:rPr>
        <w:t xml:space="preserve">m </w:t>
      </w:r>
      <w:r w:rsidRPr="003C133A">
        <w:rPr>
          <w:rFonts w:ascii="Times New Roman" w:hAnsi="Times New Roman" w:cs="Times New Roman"/>
          <w:sz w:val="24"/>
          <w:szCs w:val="24"/>
        </w:rPr>
        <w:t xml:space="preserve">alınmış ve sonrasında da </w:t>
      </w:r>
      <w:r w:rsidR="00314827">
        <w:rPr>
          <w:rFonts w:ascii="Times New Roman" w:hAnsi="Times New Roman" w:cs="Times New Roman"/>
          <w:sz w:val="24"/>
          <w:szCs w:val="24"/>
        </w:rPr>
        <w:t xml:space="preserve">………… Komutanlığı </w:t>
      </w:r>
      <w:r w:rsidRPr="003C133A">
        <w:rPr>
          <w:rFonts w:ascii="Times New Roman" w:hAnsi="Times New Roman" w:cs="Times New Roman"/>
          <w:sz w:val="24"/>
          <w:szCs w:val="24"/>
        </w:rPr>
        <w:t xml:space="preserve">Yüksek Disiplin Kurulunun </w:t>
      </w:r>
      <w:r>
        <w:rPr>
          <w:rFonts w:ascii="Times New Roman" w:hAnsi="Times New Roman" w:cs="Times New Roman"/>
          <w:sz w:val="24"/>
          <w:szCs w:val="24"/>
        </w:rPr>
        <w:t>………</w:t>
      </w:r>
      <w:r w:rsidRPr="003C133A">
        <w:rPr>
          <w:rFonts w:ascii="Times New Roman" w:hAnsi="Times New Roman" w:cs="Times New Roman"/>
          <w:sz w:val="24"/>
          <w:szCs w:val="24"/>
        </w:rPr>
        <w:t xml:space="preserve"> tarih ve </w:t>
      </w:r>
      <w:r>
        <w:rPr>
          <w:rFonts w:ascii="Times New Roman" w:hAnsi="Times New Roman" w:cs="Times New Roman"/>
          <w:sz w:val="24"/>
          <w:szCs w:val="24"/>
        </w:rPr>
        <w:t xml:space="preserve">…….. </w:t>
      </w:r>
      <w:r w:rsidRPr="003C133A">
        <w:rPr>
          <w:rFonts w:ascii="Times New Roman" w:hAnsi="Times New Roman" w:cs="Times New Roman"/>
          <w:sz w:val="24"/>
          <w:szCs w:val="24"/>
        </w:rPr>
        <w:t xml:space="preserve">Karar sayılı kararıyla, </w:t>
      </w:r>
      <w:r w:rsidR="00314827">
        <w:rPr>
          <w:rFonts w:ascii="Times New Roman" w:hAnsi="Times New Roman" w:cs="Times New Roman"/>
          <w:sz w:val="24"/>
          <w:szCs w:val="24"/>
        </w:rPr>
        <w:t xml:space="preserve">6413 </w:t>
      </w:r>
      <w:r w:rsidRPr="00D64613">
        <w:rPr>
          <w:rFonts w:ascii="Times New Roman" w:hAnsi="Times New Roman" w:cs="Times New Roman"/>
          <w:sz w:val="24"/>
          <w:szCs w:val="24"/>
        </w:rPr>
        <w:t xml:space="preserve">sayılı Kanunun </w:t>
      </w:r>
      <w:r w:rsidR="00314827">
        <w:rPr>
          <w:rFonts w:ascii="Times New Roman" w:hAnsi="Times New Roman" w:cs="Times New Roman"/>
          <w:sz w:val="24"/>
          <w:szCs w:val="24"/>
        </w:rPr>
        <w:t>20</w:t>
      </w:r>
      <w:r w:rsidRPr="00D64613">
        <w:rPr>
          <w:rFonts w:ascii="Times New Roman" w:hAnsi="Times New Roman" w:cs="Times New Roman"/>
          <w:sz w:val="24"/>
          <w:szCs w:val="24"/>
        </w:rPr>
        <w:t>/1-</w:t>
      </w:r>
      <w:r w:rsidR="00314827">
        <w:rPr>
          <w:rFonts w:ascii="Times New Roman" w:hAnsi="Times New Roman" w:cs="Times New Roman"/>
          <w:sz w:val="24"/>
          <w:szCs w:val="24"/>
        </w:rPr>
        <w:t>h</w:t>
      </w:r>
      <w:r w:rsidRPr="00D64613">
        <w:rPr>
          <w:rFonts w:ascii="Times New Roman" w:hAnsi="Times New Roman" w:cs="Times New Roman"/>
          <w:sz w:val="24"/>
          <w:szCs w:val="24"/>
        </w:rPr>
        <w:t xml:space="preserve"> maddesi</w:t>
      </w:r>
      <w:r w:rsidRPr="003C133A">
        <w:rPr>
          <w:rFonts w:ascii="Times New Roman" w:hAnsi="Times New Roman" w:cs="Times New Roman"/>
          <w:sz w:val="24"/>
          <w:szCs w:val="24"/>
        </w:rPr>
        <w:t xml:space="preserve"> uyarınca Devlet Memurluğundan Çıkarma cezasıyla cezalandırılma</w:t>
      </w:r>
      <w:r>
        <w:rPr>
          <w:rFonts w:ascii="Times New Roman" w:hAnsi="Times New Roman" w:cs="Times New Roman"/>
          <w:sz w:val="24"/>
          <w:szCs w:val="24"/>
        </w:rPr>
        <w:t xml:space="preserve">ma </w:t>
      </w:r>
      <w:r w:rsidRPr="003C133A">
        <w:rPr>
          <w:rFonts w:ascii="Times New Roman" w:hAnsi="Times New Roman" w:cs="Times New Roman"/>
          <w:sz w:val="24"/>
          <w:szCs w:val="24"/>
        </w:rPr>
        <w:t xml:space="preserve">karar verilmiş ve söz konusu karar </w:t>
      </w:r>
      <w:r>
        <w:rPr>
          <w:rFonts w:ascii="Times New Roman" w:hAnsi="Times New Roman" w:cs="Times New Roman"/>
          <w:sz w:val="24"/>
          <w:szCs w:val="24"/>
        </w:rPr>
        <w:t xml:space="preserve">……… </w:t>
      </w:r>
      <w:r w:rsidRPr="003C133A">
        <w:rPr>
          <w:rFonts w:ascii="Times New Roman" w:hAnsi="Times New Roman" w:cs="Times New Roman"/>
          <w:sz w:val="24"/>
          <w:szCs w:val="24"/>
        </w:rPr>
        <w:t xml:space="preserve">tarihinde </w:t>
      </w:r>
      <w:r w:rsidR="00683504">
        <w:rPr>
          <w:rFonts w:ascii="Times New Roman" w:hAnsi="Times New Roman" w:cs="Times New Roman"/>
          <w:sz w:val="24"/>
          <w:szCs w:val="24"/>
        </w:rPr>
        <w:t xml:space="preserve">tarafıma </w:t>
      </w:r>
      <w:r w:rsidRPr="003C133A">
        <w:rPr>
          <w:rFonts w:ascii="Times New Roman" w:hAnsi="Times New Roman" w:cs="Times New Roman"/>
          <w:sz w:val="24"/>
          <w:szCs w:val="24"/>
        </w:rPr>
        <w:t>tebliğ edil</w:t>
      </w:r>
      <w:r w:rsidR="00683504">
        <w:rPr>
          <w:rFonts w:ascii="Times New Roman" w:hAnsi="Times New Roman" w:cs="Times New Roman"/>
          <w:sz w:val="24"/>
          <w:szCs w:val="24"/>
        </w:rPr>
        <w:t>miştir</w:t>
      </w:r>
      <w:r w:rsidRPr="003C133A">
        <w:rPr>
          <w:rFonts w:ascii="Times New Roman" w:hAnsi="Times New Roman" w:cs="Times New Roman"/>
          <w:sz w:val="24"/>
          <w:szCs w:val="24"/>
        </w:rPr>
        <w:t xml:space="preserve"> </w:t>
      </w:r>
      <w:r w:rsidRPr="00683504">
        <w:rPr>
          <w:rFonts w:ascii="Times New Roman" w:hAnsi="Times New Roman" w:cs="Times New Roman"/>
          <w:b/>
          <w:bCs/>
          <w:sz w:val="24"/>
          <w:szCs w:val="24"/>
        </w:rPr>
        <w:t>(EK-3)</w:t>
      </w:r>
      <w:r w:rsidRPr="003C133A">
        <w:rPr>
          <w:rFonts w:ascii="Times New Roman" w:hAnsi="Times New Roman" w:cs="Times New Roman"/>
          <w:sz w:val="24"/>
          <w:szCs w:val="24"/>
        </w:rPr>
        <w:t xml:space="preserve">. </w:t>
      </w:r>
    </w:p>
    <w:p w14:paraId="29958524" w14:textId="77777777" w:rsidR="003C133A" w:rsidRPr="003C133A" w:rsidRDefault="003C133A" w:rsidP="003C133A">
      <w:pPr>
        <w:pStyle w:val="AralkYok"/>
        <w:jc w:val="both"/>
        <w:rPr>
          <w:rFonts w:ascii="Times New Roman" w:hAnsi="Times New Roman" w:cs="Times New Roman"/>
          <w:sz w:val="24"/>
          <w:szCs w:val="24"/>
        </w:rPr>
      </w:pPr>
    </w:p>
    <w:p w14:paraId="68219203" w14:textId="5B3CE652"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Dava konusu işlemin gerekçesinde </w:t>
      </w:r>
      <w:r w:rsidR="00683504">
        <w:rPr>
          <w:rFonts w:ascii="Times New Roman" w:hAnsi="Times New Roman" w:cs="Times New Roman"/>
          <w:sz w:val="24"/>
          <w:szCs w:val="24"/>
        </w:rPr>
        <w:t xml:space="preserve">şahsımla ilgili olarak </w:t>
      </w:r>
      <w:r w:rsidRPr="003C133A">
        <w:rPr>
          <w:rFonts w:ascii="Times New Roman" w:hAnsi="Times New Roman" w:cs="Times New Roman"/>
          <w:sz w:val="24"/>
          <w:szCs w:val="24"/>
        </w:rPr>
        <w:t>özetle;</w:t>
      </w:r>
    </w:p>
    <w:p w14:paraId="6AEB786B" w14:textId="77777777" w:rsidR="003C133A" w:rsidRPr="003C133A" w:rsidRDefault="003C133A" w:rsidP="003C133A">
      <w:pPr>
        <w:pStyle w:val="AralkYok"/>
        <w:jc w:val="both"/>
        <w:rPr>
          <w:rFonts w:ascii="Times New Roman" w:hAnsi="Times New Roman" w:cs="Times New Roman"/>
          <w:sz w:val="24"/>
          <w:szCs w:val="24"/>
        </w:rPr>
      </w:pPr>
    </w:p>
    <w:p w14:paraId="6677A052" w14:textId="7CBD4428"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 Kamu görevinden çıkarma nedenlerinin sadece örgüte üyelikle sınırlı tutulmayıp irtibatlı ve iltisaklı olanların da kamu görevinden çıkarılabileceği, bu nedenle </w:t>
      </w:r>
      <w:r w:rsidR="00683504">
        <w:rPr>
          <w:rFonts w:ascii="Times New Roman" w:hAnsi="Times New Roman" w:cs="Times New Roman"/>
          <w:sz w:val="24"/>
          <w:szCs w:val="24"/>
        </w:rPr>
        <w:t>hakkımda</w:t>
      </w:r>
      <w:r w:rsidRPr="003C133A">
        <w:rPr>
          <w:rFonts w:ascii="Times New Roman" w:hAnsi="Times New Roman" w:cs="Times New Roman"/>
          <w:sz w:val="24"/>
          <w:szCs w:val="24"/>
        </w:rPr>
        <w:t xml:space="preserve"> </w:t>
      </w:r>
      <w:proofErr w:type="spellStart"/>
      <w:r w:rsidRPr="003C133A">
        <w:rPr>
          <w:rFonts w:ascii="Times New Roman" w:hAnsi="Times New Roman" w:cs="Times New Roman"/>
          <w:sz w:val="24"/>
          <w:szCs w:val="24"/>
        </w:rPr>
        <w:t>Fetö</w:t>
      </w:r>
      <w:proofErr w:type="spellEnd"/>
      <w:r w:rsidRPr="003C133A">
        <w:rPr>
          <w:rFonts w:ascii="Times New Roman" w:hAnsi="Times New Roman" w:cs="Times New Roman"/>
          <w:sz w:val="24"/>
          <w:szCs w:val="24"/>
        </w:rPr>
        <w:t>/</w:t>
      </w:r>
      <w:proofErr w:type="spellStart"/>
      <w:r w:rsidRPr="003C133A">
        <w:rPr>
          <w:rFonts w:ascii="Times New Roman" w:hAnsi="Times New Roman" w:cs="Times New Roman"/>
          <w:sz w:val="24"/>
          <w:szCs w:val="24"/>
        </w:rPr>
        <w:t>Pdy</w:t>
      </w:r>
      <w:proofErr w:type="spellEnd"/>
      <w:r w:rsidRPr="003C133A">
        <w:rPr>
          <w:rFonts w:ascii="Times New Roman" w:hAnsi="Times New Roman" w:cs="Times New Roman"/>
          <w:sz w:val="24"/>
          <w:szCs w:val="24"/>
        </w:rPr>
        <w:t xml:space="preserve"> silahlı terör örgütüne üye olmak suçundan yürütülen </w:t>
      </w:r>
      <w:r w:rsidR="0099683A" w:rsidRPr="0099683A">
        <w:rPr>
          <w:rFonts w:ascii="Times New Roman" w:hAnsi="Times New Roman" w:cs="Times New Roman"/>
          <w:sz w:val="24"/>
          <w:szCs w:val="24"/>
          <w:u w:val="single"/>
        </w:rPr>
        <w:t>soruşturmada</w:t>
      </w:r>
      <w:r w:rsidRPr="0099683A">
        <w:rPr>
          <w:rFonts w:ascii="Times New Roman" w:hAnsi="Times New Roman" w:cs="Times New Roman"/>
          <w:sz w:val="24"/>
          <w:szCs w:val="24"/>
          <w:u w:val="single"/>
        </w:rPr>
        <w:t xml:space="preserve"> kovuşturmaya yer olmadığına dair karar</w:t>
      </w:r>
      <w:r w:rsidR="00683504" w:rsidRPr="0099683A">
        <w:rPr>
          <w:rFonts w:ascii="Times New Roman" w:hAnsi="Times New Roman" w:cs="Times New Roman"/>
          <w:sz w:val="24"/>
          <w:szCs w:val="24"/>
          <w:u w:val="single"/>
        </w:rPr>
        <w:t>/</w:t>
      </w:r>
      <w:r w:rsidR="0099683A">
        <w:rPr>
          <w:rFonts w:ascii="Times New Roman" w:hAnsi="Times New Roman" w:cs="Times New Roman"/>
          <w:sz w:val="24"/>
          <w:szCs w:val="24"/>
          <w:u w:val="single"/>
        </w:rPr>
        <w:t xml:space="preserve">yargılamada </w:t>
      </w:r>
      <w:r w:rsidR="00683504" w:rsidRPr="0099683A">
        <w:rPr>
          <w:rFonts w:ascii="Times New Roman" w:hAnsi="Times New Roman" w:cs="Times New Roman"/>
          <w:sz w:val="24"/>
          <w:szCs w:val="24"/>
          <w:u w:val="single"/>
        </w:rPr>
        <w:t>beraat kararı</w:t>
      </w:r>
      <w:r w:rsidRPr="003C133A">
        <w:rPr>
          <w:rFonts w:ascii="Times New Roman" w:hAnsi="Times New Roman" w:cs="Times New Roman"/>
          <w:sz w:val="24"/>
          <w:szCs w:val="24"/>
        </w:rPr>
        <w:t xml:space="preserve"> verilmesinin idari işlem tesis etmeye engel teşkil etmediği,</w:t>
      </w:r>
    </w:p>
    <w:p w14:paraId="4D6D3FE3" w14:textId="77777777" w:rsidR="003C133A" w:rsidRPr="003C133A" w:rsidRDefault="003C133A" w:rsidP="003C133A">
      <w:pPr>
        <w:pStyle w:val="AralkYok"/>
        <w:jc w:val="both"/>
        <w:rPr>
          <w:rFonts w:ascii="Times New Roman" w:hAnsi="Times New Roman" w:cs="Times New Roman"/>
          <w:sz w:val="24"/>
          <w:szCs w:val="24"/>
        </w:rPr>
      </w:pPr>
    </w:p>
    <w:p w14:paraId="7338CC51" w14:textId="3DDBA47C"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Ankesörlü telefonlardan arandığı</w:t>
      </w:r>
      <w:r w:rsidR="00683504">
        <w:rPr>
          <w:rFonts w:ascii="Times New Roman" w:hAnsi="Times New Roman" w:cs="Times New Roman"/>
          <w:sz w:val="24"/>
          <w:szCs w:val="24"/>
        </w:rPr>
        <w:t>m</w:t>
      </w:r>
      <w:r w:rsidRPr="003C133A">
        <w:rPr>
          <w:rFonts w:ascii="Times New Roman" w:hAnsi="Times New Roman" w:cs="Times New Roman"/>
          <w:sz w:val="24"/>
          <w:szCs w:val="24"/>
        </w:rPr>
        <w:t xml:space="preserve"> ve bu aramalardan bazılarının ardışık olduğu,</w:t>
      </w:r>
    </w:p>
    <w:p w14:paraId="65032BFF" w14:textId="77777777" w:rsidR="003C133A" w:rsidRPr="003C133A" w:rsidRDefault="003C133A" w:rsidP="003C133A">
      <w:pPr>
        <w:pStyle w:val="AralkYok"/>
        <w:jc w:val="both"/>
        <w:rPr>
          <w:rFonts w:ascii="Times New Roman" w:hAnsi="Times New Roman" w:cs="Times New Roman"/>
          <w:sz w:val="24"/>
          <w:szCs w:val="24"/>
        </w:rPr>
      </w:pPr>
    </w:p>
    <w:p w14:paraId="45BBB71E" w14:textId="17FFD3BC"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-Bu nedenlerle terör örgütlerine veya </w:t>
      </w:r>
      <w:proofErr w:type="spellStart"/>
      <w:r w:rsidRPr="003C133A">
        <w:rPr>
          <w:rFonts w:ascii="Times New Roman" w:hAnsi="Times New Roman" w:cs="Times New Roman"/>
          <w:sz w:val="24"/>
          <w:szCs w:val="24"/>
        </w:rPr>
        <w:t>MGK`ca</w:t>
      </w:r>
      <w:proofErr w:type="spellEnd"/>
      <w:r w:rsidRPr="003C133A">
        <w:rPr>
          <w:rFonts w:ascii="Times New Roman" w:hAnsi="Times New Roman" w:cs="Times New Roman"/>
          <w:sz w:val="24"/>
          <w:szCs w:val="24"/>
        </w:rPr>
        <w:t xml:space="preserve"> Devletin milli güvenliğine karşı faaliyette bulunduğuna karar verilen yapı, oluşum veya gruplara üyeliği</w:t>
      </w:r>
      <w:r w:rsidR="00683504">
        <w:rPr>
          <w:rFonts w:ascii="Times New Roman" w:hAnsi="Times New Roman" w:cs="Times New Roman"/>
          <w:sz w:val="24"/>
          <w:szCs w:val="24"/>
        </w:rPr>
        <w:t>m</w:t>
      </w:r>
      <w:r w:rsidRPr="003C133A">
        <w:rPr>
          <w:rFonts w:ascii="Times New Roman" w:hAnsi="Times New Roman" w:cs="Times New Roman"/>
          <w:sz w:val="24"/>
          <w:szCs w:val="24"/>
        </w:rPr>
        <w:t>, mensubiyeti</w:t>
      </w:r>
      <w:r w:rsidR="00683504">
        <w:rPr>
          <w:rFonts w:ascii="Times New Roman" w:hAnsi="Times New Roman" w:cs="Times New Roman"/>
          <w:sz w:val="24"/>
          <w:szCs w:val="24"/>
        </w:rPr>
        <w:t>m</w:t>
      </w:r>
      <w:r w:rsidRPr="003C133A">
        <w:rPr>
          <w:rFonts w:ascii="Times New Roman" w:hAnsi="Times New Roman" w:cs="Times New Roman"/>
          <w:sz w:val="24"/>
          <w:szCs w:val="24"/>
        </w:rPr>
        <w:t xml:space="preserve"> veya iltisakı</w:t>
      </w:r>
      <w:r w:rsidR="00683504">
        <w:rPr>
          <w:rFonts w:ascii="Times New Roman" w:hAnsi="Times New Roman" w:cs="Times New Roman"/>
          <w:sz w:val="24"/>
          <w:szCs w:val="24"/>
        </w:rPr>
        <w:t>m</w:t>
      </w:r>
      <w:r w:rsidRPr="003C133A">
        <w:rPr>
          <w:rFonts w:ascii="Times New Roman" w:hAnsi="Times New Roman" w:cs="Times New Roman"/>
          <w:sz w:val="24"/>
          <w:szCs w:val="24"/>
        </w:rPr>
        <w:t xml:space="preserve"> yahut bunlarla irtibatı</w:t>
      </w:r>
      <w:r w:rsidR="00683504">
        <w:rPr>
          <w:rFonts w:ascii="Times New Roman" w:hAnsi="Times New Roman" w:cs="Times New Roman"/>
          <w:sz w:val="24"/>
          <w:szCs w:val="24"/>
        </w:rPr>
        <w:t>m</w:t>
      </w:r>
      <w:r w:rsidRPr="003C133A">
        <w:rPr>
          <w:rFonts w:ascii="Times New Roman" w:hAnsi="Times New Roman" w:cs="Times New Roman"/>
          <w:sz w:val="24"/>
          <w:szCs w:val="24"/>
        </w:rPr>
        <w:t xml:space="preserve"> bulunduğu kanaatine varıldığından, </w:t>
      </w:r>
      <w:r w:rsidR="00314827">
        <w:rPr>
          <w:rFonts w:ascii="Times New Roman" w:hAnsi="Times New Roman" w:cs="Times New Roman"/>
          <w:sz w:val="24"/>
          <w:szCs w:val="24"/>
        </w:rPr>
        <w:t>6413</w:t>
      </w:r>
      <w:r w:rsidRPr="00D64613">
        <w:rPr>
          <w:rFonts w:ascii="Times New Roman" w:hAnsi="Times New Roman" w:cs="Times New Roman"/>
          <w:sz w:val="24"/>
          <w:szCs w:val="24"/>
        </w:rPr>
        <w:t xml:space="preserve"> sayılı Kanunun </w:t>
      </w:r>
      <w:r w:rsidR="00314827">
        <w:rPr>
          <w:rFonts w:ascii="Times New Roman" w:hAnsi="Times New Roman" w:cs="Times New Roman"/>
          <w:sz w:val="24"/>
          <w:szCs w:val="24"/>
        </w:rPr>
        <w:t>20</w:t>
      </w:r>
      <w:r w:rsidRPr="00D64613">
        <w:rPr>
          <w:rFonts w:ascii="Times New Roman" w:hAnsi="Times New Roman" w:cs="Times New Roman"/>
          <w:sz w:val="24"/>
          <w:szCs w:val="24"/>
        </w:rPr>
        <w:t>/1-</w:t>
      </w:r>
      <w:r w:rsidR="00314827">
        <w:rPr>
          <w:rFonts w:ascii="Times New Roman" w:hAnsi="Times New Roman" w:cs="Times New Roman"/>
          <w:sz w:val="24"/>
          <w:szCs w:val="24"/>
        </w:rPr>
        <w:t>h</w:t>
      </w:r>
      <w:r w:rsidRPr="00D64613">
        <w:rPr>
          <w:rFonts w:ascii="Times New Roman" w:hAnsi="Times New Roman" w:cs="Times New Roman"/>
          <w:sz w:val="24"/>
          <w:szCs w:val="24"/>
        </w:rPr>
        <w:t xml:space="preserve"> maddesinde</w:t>
      </w:r>
      <w:r w:rsidRPr="003C133A">
        <w:rPr>
          <w:rFonts w:ascii="Times New Roman" w:hAnsi="Times New Roman" w:cs="Times New Roman"/>
          <w:sz w:val="24"/>
          <w:szCs w:val="24"/>
        </w:rPr>
        <w:t xml:space="preserve"> tanımlanan disiplinsizliği </w:t>
      </w:r>
      <w:r w:rsidR="00683504">
        <w:rPr>
          <w:rFonts w:ascii="Times New Roman" w:hAnsi="Times New Roman" w:cs="Times New Roman"/>
          <w:sz w:val="24"/>
          <w:szCs w:val="24"/>
        </w:rPr>
        <w:t>gerçekleştirdiğim</w:t>
      </w:r>
    </w:p>
    <w:p w14:paraId="4D6CDFCD" w14:textId="77777777" w:rsidR="003C133A" w:rsidRPr="003C133A" w:rsidRDefault="003C133A" w:rsidP="003C133A">
      <w:pPr>
        <w:pStyle w:val="AralkYok"/>
        <w:jc w:val="both"/>
        <w:rPr>
          <w:rFonts w:ascii="Times New Roman" w:hAnsi="Times New Roman" w:cs="Times New Roman"/>
          <w:sz w:val="24"/>
          <w:szCs w:val="24"/>
        </w:rPr>
      </w:pPr>
    </w:p>
    <w:p w14:paraId="64D29682" w14:textId="10B3638B"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Hususları iddia edilmiştir. Ancak söz konusu iddialar</w:t>
      </w:r>
      <w:r w:rsidR="00683504">
        <w:rPr>
          <w:rFonts w:ascii="Times New Roman" w:hAnsi="Times New Roman" w:cs="Times New Roman"/>
          <w:sz w:val="24"/>
          <w:szCs w:val="24"/>
        </w:rPr>
        <w:t xml:space="preserve"> </w:t>
      </w:r>
      <w:r w:rsidRPr="003C133A">
        <w:rPr>
          <w:rFonts w:ascii="Times New Roman" w:hAnsi="Times New Roman" w:cs="Times New Roman"/>
          <w:sz w:val="24"/>
          <w:szCs w:val="24"/>
        </w:rPr>
        <w:t>gerçeğe aykırı iddialar olup söz konusu iddialara dayanılarak hakkı</w:t>
      </w:r>
      <w:r w:rsidR="00683504">
        <w:rPr>
          <w:rFonts w:ascii="Times New Roman" w:hAnsi="Times New Roman" w:cs="Times New Roman"/>
          <w:sz w:val="24"/>
          <w:szCs w:val="24"/>
        </w:rPr>
        <w:t>m</w:t>
      </w:r>
      <w:r w:rsidRPr="003C133A">
        <w:rPr>
          <w:rFonts w:ascii="Times New Roman" w:hAnsi="Times New Roman" w:cs="Times New Roman"/>
          <w:sz w:val="24"/>
          <w:szCs w:val="24"/>
        </w:rPr>
        <w:t>da dava konusu işlemin tesis edilmesi açıkça hukuka aykırıdır. Bu hususu açıklayacak olursa</w:t>
      </w:r>
      <w:r w:rsidR="00683504">
        <w:rPr>
          <w:rFonts w:ascii="Times New Roman" w:hAnsi="Times New Roman" w:cs="Times New Roman"/>
          <w:sz w:val="24"/>
          <w:szCs w:val="24"/>
        </w:rPr>
        <w:t>m</w:t>
      </w:r>
      <w:r w:rsidRPr="003C133A">
        <w:rPr>
          <w:rFonts w:ascii="Times New Roman" w:hAnsi="Times New Roman" w:cs="Times New Roman"/>
          <w:sz w:val="24"/>
          <w:szCs w:val="24"/>
        </w:rPr>
        <w:t>;</w:t>
      </w:r>
    </w:p>
    <w:p w14:paraId="5D4DE61D" w14:textId="77777777" w:rsidR="00683504" w:rsidRPr="003C133A" w:rsidRDefault="00683504" w:rsidP="003C133A">
      <w:pPr>
        <w:pStyle w:val="AralkYok"/>
        <w:jc w:val="both"/>
        <w:rPr>
          <w:rFonts w:ascii="Times New Roman" w:hAnsi="Times New Roman" w:cs="Times New Roman"/>
          <w:sz w:val="24"/>
          <w:szCs w:val="24"/>
        </w:rPr>
      </w:pPr>
    </w:p>
    <w:p w14:paraId="527E76F0" w14:textId="60F9A3CA" w:rsidR="003C133A" w:rsidRPr="00683504" w:rsidRDefault="003C133A" w:rsidP="003C133A">
      <w:pPr>
        <w:pStyle w:val="AralkYok"/>
        <w:jc w:val="both"/>
        <w:rPr>
          <w:rFonts w:ascii="Times New Roman" w:hAnsi="Times New Roman" w:cs="Times New Roman"/>
          <w:b/>
          <w:bCs/>
          <w:sz w:val="24"/>
          <w:szCs w:val="24"/>
        </w:rPr>
      </w:pPr>
      <w:r w:rsidRPr="00683504">
        <w:rPr>
          <w:rFonts w:ascii="Times New Roman" w:hAnsi="Times New Roman" w:cs="Times New Roman"/>
          <w:b/>
          <w:bCs/>
          <w:sz w:val="24"/>
          <w:szCs w:val="24"/>
        </w:rPr>
        <w:lastRenderedPageBreak/>
        <w:tab/>
        <w:t xml:space="preserve">I. Genel Açıklamalarım </w:t>
      </w:r>
    </w:p>
    <w:p w14:paraId="58A5A97B" w14:textId="77777777" w:rsidR="003C133A" w:rsidRPr="003C133A" w:rsidRDefault="003C133A" w:rsidP="003C133A">
      <w:pPr>
        <w:pStyle w:val="AralkYok"/>
        <w:jc w:val="both"/>
        <w:rPr>
          <w:rFonts w:ascii="Times New Roman" w:hAnsi="Times New Roman" w:cs="Times New Roman"/>
          <w:sz w:val="24"/>
          <w:szCs w:val="24"/>
        </w:rPr>
      </w:pPr>
    </w:p>
    <w:p w14:paraId="6663BAC8" w14:textId="247EFC01"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1. </w:t>
      </w:r>
      <w:r w:rsidR="00314827">
        <w:rPr>
          <w:rFonts w:ascii="Times New Roman" w:hAnsi="Times New Roman" w:cs="Times New Roman"/>
          <w:sz w:val="24"/>
          <w:szCs w:val="24"/>
        </w:rPr>
        <w:t>6413</w:t>
      </w:r>
      <w:r w:rsidRPr="003C133A">
        <w:rPr>
          <w:rFonts w:ascii="Times New Roman" w:hAnsi="Times New Roman" w:cs="Times New Roman"/>
          <w:sz w:val="24"/>
          <w:szCs w:val="24"/>
        </w:rPr>
        <w:t xml:space="preserve"> sayılı Kanun`un </w:t>
      </w:r>
      <w:r w:rsidR="00314827">
        <w:rPr>
          <w:rFonts w:ascii="Times New Roman" w:hAnsi="Times New Roman" w:cs="Times New Roman"/>
          <w:sz w:val="24"/>
          <w:szCs w:val="24"/>
        </w:rPr>
        <w:t>20</w:t>
      </w:r>
      <w:r w:rsidRPr="003C133A">
        <w:rPr>
          <w:rFonts w:ascii="Times New Roman" w:hAnsi="Times New Roman" w:cs="Times New Roman"/>
          <w:sz w:val="24"/>
          <w:szCs w:val="24"/>
        </w:rPr>
        <w:t>/1</w:t>
      </w:r>
      <w:r w:rsidR="00314827">
        <w:rPr>
          <w:rFonts w:ascii="Times New Roman" w:hAnsi="Times New Roman" w:cs="Times New Roman"/>
          <w:sz w:val="24"/>
          <w:szCs w:val="24"/>
        </w:rPr>
        <w:t>.</w:t>
      </w:r>
      <w:r w:rsidRPr="003C133A">
        <w:rPr>
          <w:rFonts w:ascii="Times New Roman" w:hAnsi="Times New Roman" w:cs="Times New Roman"/>
          <w:sz w:val="24"/>
          <w:szCs w:val="24"/>
        </w:rPr>
        <w:t xml:space="preserve"> maddesinde;</w:t>
      </w:r>
    </w:p>
    <w:p w14:paraId="1B018877" w14:textId="77777777" w:rsidR="003C133A" w:rsidRPr="003C133A" w:rsidRDefault="003C133A" w:rsidP="003C133A">
      <w:pPr>
        <w:pStyle w:val="AralkYok"/>
        <w:jc w:val="both"/>
        <w:rPr>
          <w:rFonts w:ascii="Times New Roman" w:hAnsi="Times New Roman" w:cs="Times New Roman"/>
          <w:sz w:val="24"/>
          <w:szCs w:val="24"/>
        </w:rPr>
      </w:pPr>
    </w:p>
    <w:p w14:paraId="38881376" w14:textId="77777777" w:rsidR="00314827" w:rsidRPr="00314827" w:rsidRDefault="003C133A" w:rsidP="003C133A">
      <w:pPr>
        <w:pStyle w:val="AralkYok"/>
        <w:jc w:val="both"/>
        <w:rPr>
          <w:rFonts w:ascii="Times New Roman" w:hAnsi="Times New Roman" w:cs="Times New Roman"/>
          <w:color w:val="000000"/>
          <w:sz w:val="24"/>
          <w:szCs w:val="24"/>
        </w:rPr>
      </w:pPr>
      <w:r w:rsidRPr="00314827">
        <w:rPr>
          <w:rFonts w:ascii="Times New Roman" w:hAnsi="Times New Roman" w:cs="Times New Roman"/>
          <w:sz w:val="24"/>
          <w:szCs w:val="24"/>
        </w:rPr>
        <w:tab/>
        <w:t>"</w:t>
      </w:r>
      <w:r w:rsidR="00314827" w:rsidRPr="00314827">
        <w:rPr>
          <w:rFonts w:ascii="Times New Roman" w:hAnsi="Times New Roman" w:cs="Times New Roman"/>
          <w:color w:val="000000"/>
          <w:sz w:val="24"/>
          <w:szCs w:val="24"/>
        </w:rPr>
        <w:t>Silahlı Kuvvetlerden ayırma cezasını gerektiren disiplinsizlikler şunlardır:</w:t>
      </w:r>
      <w:r w:rsidR="00314827" w:rsidRPr="00314827">
        <w:rPr>
          <w:rFonts w:ascii="Times New Roman" w:hAnsi="Times New Roman" w:cs="Times New Roman"/>
          <w:color w:val="000000"/>
          <w:sz w:val="24"/>
          <w:szCs w:val="24"/>
        </w:rPr>
        <w:t xml:space="preserve"> </w:t>
      </w:r>
    </w:p>
    <w:p w14:paraId="4AE5C31B" w14:textId="77777777" w:rsidR="003C133A" w:rsidRPr="003C133A" w:rsidRDefault="003C133A" w:rsidP="003C133A">
      <w:pPr>
        <w:pStyle w:val="AralkYok"/>
        <w:jc w:val="both"/>
        <w:rPr>
          <w:rFonts w:ascii="Times New Roman" w:hAnsi="Times New Roman" w:cs="Times New Roman"/>
          <w:sz w:val="24"/>
          <w:szCs w:val="24"/>
        </w:rPr>
      </w:pPr>
    </w:p>
    <w:p w14:paraId="5D5FD617" w14:textId="1A9DC6F4" w:rsidR="00314827"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r>
      <w:r w:rsidR="00314827">
        <w:rPr>
          <w:rFonts w:ascii="Times New Roman" w:hAnsi="Times New Roman" w:cs="Times New Roman"/>
          <w:sz w:val="24"/>
          <w:szCs w:val="24"/>
        </w:rPr>
        <w:t>h</w:t>
      </w:r>
      <w:r w:rsidRPr="003C133A">
        <w:rPr>
          <w:rFonts w:ascii="Times New Roman" w:hAnsi="Times New Roman" w:cs="Times New Roman"/>
          <w:sz w:val="24"/>
          <w:szCs w:val="24"/>
        </w:rPr>
        <w:t xml:space="preserve">) </w:t>
      </w:r>
      <w:r w:rsidR="00314827" w:rsidRPr="00314827">
        <w:rPr>
          <w:rFonts w:ascii="Times New Roman" w:hAnsi="Times New Roman" w:cs="Times New Roman"/>
          <w:color w:val="000000"/>
          <w:sz w:val="24"/>
          <w:szCs w:val="24"/>
        </w:rPr>
        <w:t>Terör örgütleriyle ilişkisi olmak: Terör örgütleriyle eylem birliği içerisinde olmak, bu örgütlere yardım etmek, kamu imkân ve kaynaklarını bu örgütleri desteklemeye yönelik kullanmak ya da kullandırmak, bu örgütlerin propagandasını yapmaktır.</w:t>
      </w:r>
      <w:r w:rsidR="00314827">
        <w:rPr>
          <w:rFonts w:ascii="Times New Roman" w:hAnsi="Times New Roman" w:cs="Times New Roman"/>
          <w:color w:val="000000"/>
          <w:sz w:val="24"/>
          <w:szCs w:val="24"/>
        </w:rPr>
        <w:t>”</w:t>
      </w:r>
    </w:p>
    <w:p w14:paraId="60DA447F" w14:textId="77777777" w:rsidR="003C133A" w:rsidRPr="003C133A" w:rsidRDefault="003C133A" w:rsidP="003C133A">
      <w:pPr>
        <w:pStyle w:val="AralkYok"/>
        <w:jc w:val="both"/>
        <w:rPr>
          <w:rFonts w:ascii="Times New Roman" w:hAnsi="Times New Roman" w:cs="Times New Roman"/>
          <w:sz w:val="24"/>
          <w:szCs w:val="24"/>
        </w:rPr>
      </w:pPr>
    </w:p>
    <w:p w14:paraId="3082B5BF" w14:textId="3A947F5E"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r>
      <w:bookmarkStart w:id="0" w:name="_Hlk158713889"/>
      <w:r w:rsidR="00314827">
        <w:rPr>
          <w:rFonts w:ascii="Times New Roman" w:hAnsi="Times New Roman" w:cs="Times New Roman"/>
          <w:sz w:val="24"/>
          <w:szCs w:val="24"/>
        </w:rPr>
        <w:t xml:space="preserve">Şeklinde düzenlemeye yer verilmiştir. </w:t>
      </w:r>
      <w:bookmarkEnd w:id="0"/>
      <w:r w:rsidRPr="003C133A">
        <w:rPr>
          <w:rFonts w:ascii="Times New Roman" w:hAnsi="Times New Roman" w:cs="Times New Roman"/>
          <w:sz w:val="24"/>
          <w:szCs w:val="24"/>
        </w:rPr>
        <w:t>Bu düzenleme uyarınca hakkı</w:t>
      </w:r>
      <w:r w:rsidR="00D64613">
        <w:rPr>
          <w:rFonts w:ascii="Times New Roman" w:hAnsi="Times New Roman" w:cs="Times New Roman"/>
          <w:sz w:val="24"/>
          <w:szCs w:val="24"/>
        </w:rPr>
        <w:t>m</w:t>
      </w:r>
      <w:r w:rsidRPr="003C133A">
        <w:rPr>
          <w:rFonts w:ascii="Times New Roman" w:hAnsi="Times New Roman" w:cs="Times New Roman"/>
          <w:sz w:val="24"/>
          <w:szCs w:val="24"/>
        </w:rPr>
        <w:t xml:space="preserve">da Devlet memurluğundan çıkarma cezasının tesis edilebilmesi için, </w:t>
      </w:r>
      <w:r w:rsidR="00314827">
        <w:rPr>
          <w:rFonts w:ascii="Times New Roman" w:hAnsi="Times New Roman" w:cs="Times New Roman"/>
          <w:sz w:val="24"/>
          <w:szCs w:val="24"/>
        </w:rPr>
        <w:t xml:space="preserve">terör örgütleriyle eylem birliği içerisinde olduğumun, örgütlere yardım ettiğimin, </w:t>
      </w:r>
      <w:r w:rsidR="00314827" w:rsidRPr="00314827">
        <w:rPr>
          <w:rFonts w:ascii="Times New Roman" w:hAnsi="Times New Roman" w:cs="Times New Roman"/>
          <w:color w:val="000000"/>
          <w:sz w:val="24"/>
          <w:szCs w:val="24"/>
        </w:rPr>
        <w:t>kamu imkân ve kaynaklarını bu örgütleri desteklemeye yönelik kullan</w:t>
      </w:r>
      <w:r w:rsidR="00314827">
        <w:rPr>
          <w:rFonts w:ascii="Times New Roman" w:hAnsi="Times New Roman" w:cs="Times New Roman"/>
          <w:color w:val="000000"/>
          <w:sz w:val="24"/>
          <w:szCs w:val="24"/>
        </w:rPr>
        <w:t xml:space="preserve">dığımın </w:t>
      </w:r>
      <w:r w:rsidR="00314827" w:rsidRPr="00314827">
        <w:rPr>
          <w:rFonts w:ascii="Times New Roman" w:hAnsi="Times New Roman" w:cs="Times New Roman"/>
          <w:color w:val="000000"/>
          <w:sz w:val="24"/>
          <w:szCs w:val="24"/>
        </w:rPr>
        <w:t>ya da kullandır</w:t>
      </w:r>
      <w:r w:rsidR="00314827">
        <w:rPr>
          <w:rFonts w:ascii="Times New Roman" w:hAnsi="Times New Roman" w:cs="Times New Roman"/>
          <w:color w:val="000000"/>
          <w:sz w:val="24"/>
          <w:szCs w:val="24"/>
        </w:rPr>
        <w:t>dığımın veya</w:t>
      </w:r>
      <w:r w:rsidR="00314827" w:rsidRPr="00314827">
        <w:rPr>
          <w:rFonts w:ascii="Times New Roman" w:hAnsi="Times New Roman" w:cs="Times New Roman"/>
          <w:color w:val="000000"/>
          <w:sz w:val="24"/>
          <w:szCs w:val="24"/>
        </w:rPr>
        <w:t xml:space="preserve"> bu örgütlerin propagandasını yap</w:t>
      </w:r>
      <w:r w:rsidR="00314827">
        <w:rPr>
          <w:rFonts w:ascii="Times New Roman" w:hAnsi="Times New Roman" w:cs="Times New Roman"/>
          <w:color w:val="000000"/>
          <w:sz w:val="24"/>
          <w:szCs w:val="24"/>
        </w:rPr>
        <w:t xml:space="preserve">tığımın ortaya konulmasının </w:t>
      </w:r>
      <w:r w:rsidRPr="003C133A">
        <w:rPr>
          <w:rFonts w:ascii="Times New Roman" w:hAnsi="Times New Roman" w:cs="Times New Roman"/>
          <w:sz w:val="24"/>
          <w:szCs w:val="24"/>
        </w:rPr>
        <w:t>gerektiği açıktır.</w:t>
      </w:r>
    </w:p>
    <w:p w14:paraId="218332A9" w14:textId="77777777" w:rsidR="003C133A" w:rsidRPr="003C133A" w:rsidRDefault="003C133A" w:rsidP="003C133A">
      <w:pPr>
        <w:pStyle w:val="AralkYok"/>
        <w:jc w:val="both"/>
        <w:rPr>
          <w:rFonts w:ascii="Times New Roman" w:hAnsi="Times New Roman" w:cs="Times New Roman"/>
          <w:sz w:val="24"/>
          <w:szCs w:val="24"/>
        </w:rPr>
      </w:pPr>
    </w:p>
    <w:p w14:paraId="535BE94C" w14:textId="67FC6009" w:rsidR="00D74AF1" w:rsidRPr="003C133A" w:rsidRDefault="003C133A" w:rsidP="00D74AF1">
      <w:pPr>
        <w:pStyle w:val="AralkYok"/>
        <w:ind w:firstLine="708"/>
        <w:jc w:val="both"/>
        <w:rPr>
          <w:rFonts w:ascii="Times New Roman" w:hAnsi="Times New Roman" w:cs="Times New Roman"/>
          <w:sz w:val="24"/>
          <w:szCs w:val="24"/>
        </w:rPr>
      </w:pPr>
      <w:r w:rsidRPr="003C133A">
        <w:rPr>
          <w:rFonts w:ascii="Times New Roman" w:hAnsi="Times New Roman" w:cs="Times New Roman"/>
          <w:sz w:val="24"/>
          <w:szCs w:val="24"/>
        </w:rPr>
        <w:t xml:space="preserve">2. </w:t>
      </w:r>
      <w:r w:rsidR="00D64613">
        <w:rPr>
          <w:rFonts w:ascii="Times New Roman" w:hAnsi="Times New Roman" w:cs="Times New Roman"/>
          <w:sz w:val="24"/>
          <w:szCs w:val="24"/>
        </w:rPr>
        <w:t xml:space="preserve">Hakkımda tesis edilen </w:t>
      </w:r>
      <w:r w:rsidRPr="003C133A">
        <w:rPr>
          <w:rFonts w:ascii="Times New Roman" w:hAnsi="Times New Roman" w:cs="Times New Roman"/>
          <w:sz w:val="24"/>
          <w:szCs w:val="24"/>
        </w:rPr>
        <w:t>Devlet memurluğundan çıkarma cezasın</w:t>
      </w:r>
      <w:r w:rsidR="00D64613">
        <w:rPr>
          <w:rFonts w:ascii="Times New Roman" w:hAnsi="Times New Roman" w:cs="Times New Roman"/>
          <w:sz w:val="24"/>
          <w:szCs w:val="24"/>
        </w:rPr>
        <w:t xml:space="preserve">da ise özetle benim ankesörlü telefonlardan arandığım ve hakkımda yürütülen </w:t>
      </w:r>
      <w:r w:rsidR="00D64613" w:rsidRPr="00D64613">
        <w:rPr>
          <w:rFonts w:ascii="Times New Roman" w:hAnsi="Times New Roman" w:cs="Times New Roman"/>
          <w:sz w:val="24"/>
          <w:szCs w:val="24"/>
          <w:u w:val="single"/>
        </w:rPr>
        <w:t>soruşturmada takipsizlik kararı/yargılamada beraat kararı</w:t>
      </w:r>
      <w:r w:rsidR="00D64613">
        <w:rPr>
          <w:rFonts w:ascii="Times New Roman" w:hAnsi="Times New Roman" w:cs="Times New Roman"/>
          <w:sz w:val="24"/>
          <w:szCs w:val="24"/>
        </w:rPr>
        <w:t xml:space="preserve"> verildiği belirtildiği halde </w:t>
      </w:r>
      <w:proofErr w:type="spellStart"/>
      <w:r w:rsidR="00D74AF1">
        <w:rPr>
          <w:rFonts w:ascii="Times New Roman" w:hAnsi="Times New Roman" w:cs="Times New Roman"/>
          <w:sz w:val="24"/>
          <w:szCs w:val="24"/>
        </w:rPr>
        <w:t>Fetö</w:t>
      </w:r>
      <w:proofErr w:type="spellEnd"/>
      <w:r w:rsidR="00D74AF1">
        <w:rPr>
          <w:rFonts w:ascii="Times New Roman" w:hAnsi="Times New Roman" w:cs="Times New Roman"/>
          <w:sz w:val="24"/>
          <w:szCs w:val="24"/>
        </w:rPr>
        <w:t>/</w:t>
      </w:r>
      <w:proofErr w:type="spellStart"/>
      <w:r w:rsidR="00D74AF1">
        <w:rPr>
          <w:rFonts w:ascii="Times New Roman" w:hAnsi="Times New Roman" w:cs="Times New Roman"/>
          <w:sz w:val="24"/>
          <w:szCs w:val="24"/>
        </w:rPr>
        <w:t>Pdy</w:t>
      </w:r>
      <w:proofErr w:type="spellEnd"/>
      <w:r w:rsidR="00D74AF1">
        <w:rPr>
          <w:rFonts w:ascii="Times New Roman" w:hAnsi="Times New Roman" w:cs="Times New Roman"/>
          <w:sz w:val="24"/>
          <w:szCs w:val="24"/>
        </w:rPr>
        <w:t xml:space="preserve"> örgütüyle </w:t>
      </w:r>
      <w:r w:rsidR="00314827">
        <w:rPr>
          <w:rFonts w:ascii="Times New Roman" w:hAnsi="Times New Roman" w:cs="Times New Roman"/>
          <w:sz w:val="24"/>
          <w:szCs w:val="24"/>
        </w:rPr>
        <w:t xml:space="preserve">ne tür bir eylem birliği içerisinde </w:t>
      </w:r>
      <w:r w:rsidR="00D74AF1">
        <w:rPr>
          <w:rFonts w:ascii="Times New Roman" w:hAnsi="Times New Roman" w:cs="Times New Roman"/>
          <w:sz w:val="24"/>
          <w:szCs w:val="24"/>
        </w:rPr>
        <w:t xml:space="preserve">bulunduğum, </w:t>
      </w:r>
      <w:r w:rsidR="00314827">
        <w:rPr>
          <w:rFonts w:ascii="Times New Roman" w:hAnsi="Times New Roman" w:cs="Times New Roman"/>
          <w:sz w:val="24"/>
          <w:szCs w:val="24"/>
        </w:rPr>
        <w:t xml:space="preserve">bu örgüte </w:t>
      </w:r>
      <w:r w:rsidR="00AD71AA">
        <w:rPr>
          <w:rFonts w:ascii="Times New Roman" w:hAnsi="Times New Roman" w:cs="Times New Roman"/>
          <w:sz w:val="24"/>
          <w:szCs w:val="24"/>
        </w:rPr>
        <w:t xml:space="preserve">ne şekilde </w:t>
      </w:r>
      <w:r w:rsidR="00D74AF1">
        <w:rPr>
          <w:rFonts w:ascii="Times New Roman" w:hAnsi="Times New Roman" w:cs="Times New Roman"/>
          <w:sz w:val="24"/>
          <w:szCs w:val="24"/>
        </w:rPr>
        <w:t>yardım et</w:t>
      </w:r>
      <w:r w:rsidR="00AD71AA">
        <w:rPr>
          <w:rFonts w:ascii="Times New Roman" w:hAnsi="Times New Roman" w:cs="Times New Roman"/>
          <w:sz w:val="24"/>
          <w:szCs w:val="24"/>
        </w:rPr>
        <w:t>tiğim</w:t>
      </w:r>
      <w:r w:rsidR="00314827">
        <w:rPr>
          <w:rFonts w:ascii="Times New Roman" w:hAnsi="Times New Roman" w:cs="Times New Roman"/>
          <w:sz w:val="24"/>
          <w:szCs w:val="24"/>
        </w:rPr>
        <w:t>,</w:t>
      </w:r>
      <w:r w:rsidR="00D74AF1">
        <w:rPr>
          <w:rFonts w:ascii="Times New Roman" w:hAnsi="Times New Roman" w:cs="Times New Roman"/>
          <w:sz w:val="24"/>
          <w:szCs w:val="24"/>
        </w:rPr>
        <w:t xml:space="preserve"> </w:t>
      </w:r>
      <w:r w:rsidR="00314827">
        <w:rPr>
          <w:rFonts w:ascii="Times New Roman" w:hAnsi="Times New Roman" w:cs="Times New Roman"/>
          <w:sz w:val="24"/>
          <w:szCs w:val="24"/>
        </w:rPr>
        <w:t xml:space="preserve">örgütü desteklemeye yönelik kamu </w:t>
      </w:r>
      <w:r w:rsidR="00AD71AA" w:rsidRPr="00314827">
        <w:rPr>
          <w:rFonts w:ascii="Times New Roman" w:hAnsi="Times New Roman" w:cs="Times New Roman"/>
          <w:color w:val="000000"/>
          <w:sz w:val="24"/>
          <w:szCs w:val="24"/>
        </w:rPr>
        <w:t xml:space="preserve">imkân </w:t>
      </w:r>
      <w:r w:rsidR="00314827">
        <w:rPr>
          <w:rFonts w:ascii="Times New Roman" w:hAnsi="Times New Roman" w:cs="Times New Roman"/>
          <w:sz w:val="24"/>
          <w:szCs w:val="24"/>
        </w:rPr>
        <w:t>ve kaynaklarını ne şekilde kullandığım veya örgütün propagandasını nasıl yaptığım</w:t>
      </w:r>
      <w:r w:rsidR="00AD71AA">
        <w:rPr>
          <w:rFonts w:ascii="Times New Roman" w:hAnsi="Times New Roman" w:cs="Times New Roman"/>
          <w:sz w:val="24"/>
          <w:szCs w:val="24"/>
        </w:rPr>
        <w:t xml:space="preserve"> hususları </w:t>
      </w:r>
      <w:r w:rsidR="00D74AF1">
        <w:rPr>
          <w:rFonts w:ascii="Times New Roman" w:hAnsi="Times New Roman" w:cs="Times New Roman"/>
          <w:sz w:val="24"/>
          <w:szCs w:val="24"/>
        </w:rPr>
        <w:t xml:space="preserve">açıkça ortaya konulamamış ve ifade edilememiştir. </w:t>
      </w:r>
      <w:r w:rsidR="00D74AF1" w:rsidRPr="00D74AF1">
        <w:rPr>
          <w:rFonts w:ascii="Times New Roman" w:hAnsi="Times New Roman" w:cs="Times New Roman"/>
          <w:b/>
          <w:bCs/>
          <w:sz w:val="24"/>
          <w:szCs w:val="24"/>
        </w:rPr>
        <w:t>Bu durum da dava konusu işlemin soyut ve matbu ifadelerle tesis edildiğini ve bu yönüyle gerekçesiz olup hukuka aykırı olduğunu göstermektedir.</w:t>
      </w:r>
    </w:p>
    <w:p w14:paraId="7176BE1C" w14:textId="77777777" w:rsidR="00D74AF1" w:rsidRDefault="00D74AF1" w:rsidP="003C133A">
      <w:pPr>
        <w:pStyle w:val="AralkYok"/>
        <w:jc w:val="both"/>
        <w:rPr>
          <w:rFonts w:ascii="Times New Roman" w:hAnsi="Times New Roman" w:cs="Times New Roman"/>
          <w:sz w:val="24"/>
          <w:szCs w:val="24"/>
        </w:rPr>
      </w:pPr>
    </w:p>
    <w:p w14:paraId="6BED0A40" w14:textId="7CF3C76A" w:rsidR="003C133A" w:rsidRPr="003C133A" w:rsidRDefault="00D74AF1" w:rsidP="00D74AF1">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3. Kaldı ki hakkımda yürütülen </w:t>
      </w:r>
      <w:r w:rsidRPr="00D64613">
        <w:rPr>
          <w:rFonts w:ascii="Times New Roman" w:hAnsi="Times New Roman" w:cs="Times New Roman"/>
          <w:sz w:val="24"/>
          <w:szCs w:val="24"/>
          <w:u w:val="single"/>
        </w:rPr>
        <w:t>soruşturmada takipsizlik kararı/yargılamada beraat kararı</w:t>
      </w:r>
      <w:r>
        <w:rPr>
          <w:rFonts w:ascii="Times New Roman" w:hAnsi="Times New Roman" w:cs="Times New Roman"/>
          <w:sz w:val="24"/>
          <w:szCs w:val="24"/>
        </w:rPr>
        <w:t xml:space="preserve"> verilmiş olması benim </w:t>
      </w:r>
      <w:r w:rsidR="00AD71AA">
        <w:rPr>
          <w:rFonts w:ascii="Times New Roman" w:hAnsi="Times New Roman" w:cs="Times New Roman"/>
          <w:sz w:val="24"/>
          <w:szCs w:val="24"/>
        </w:rPr>
        <w:t xml:space="preserve">kanunda tanımlanan </w:t>
      </w:r>
      <w:r>
        <w:rPr>
          <w:rFonts w:ascii="Times New Roman" w:hAnsi="Times New Roman" w:cs="Times New Roman"/>
          <w:sz w:val="24"/>
          <w:szCs w:val="24"/>
        </w:rPr>
        <w:t xml:space="preserve">söz konusu </w:t>
      </w:r>
      <w:r w:rsidR="00AD71AA">
        <w:rPr>
          <w:rFonts w:ascii="Times New Roman" w:hAnsi="Times New Roman" w:cs="Times New Roman"/>
          <w:sz w:val="24"/>
          <w:szCs w:val="24"/>
        </w:rPr>
        <w:t xml:space="preserve">eylemleri gerçekleştirmediğimi açıkça göstermektedir. </w:t>
      </w:r>
      <w:r>
        <w:rPr>
          <w:rFonts w:ascii="Times New Roman" w:hAnsi="Times New Roman" w:cs="Times New Roman"/>
          <w:sz w:val="24"/>
          <w:szCs w:val="24"/>
        </w:rPr>
        <w:t>Buna rağmen hakkımda verilmiş yargı kararı görmezden gelinerek dava konusu işlemin tesis edilmesi açıkça hukuka aykırıdır.</w:t>
      </w:r>
      <w:r w:rsidR="003C133A" w:rsidRPr="003C133A">
        <w:rPr>
          <w:rFonts w:ascii="Times New Roman" w:hAnsi="Times New Roman" w:cs="Times New Roman"/>
          <w:sz w:val="24"/>
          <w:szCs w:val="24"/>
        </w:rPr>
        <w:tab/>
      </w:r>
    </w:p>
    <w:p w14:paraId="7FAF35C7" w14:textId="77777777" w:rsidR="003C133A" w:rsidRPr="003C133A" w:rsidRDefault="003C133A" w:rsidP="003C133A">
      <w:pPr>
        <w:pStyle w:val="AralkYok"/>
        <w:jc w:val="both"/>
        <w:rPr>
          <w:rFonts w:ascii="Times New Roman" w:hAnsi="Times New Roman" w:cs="Times New Roman"/>
          <w:sz w:val="24"/>
          <w:szCs w:val="24"/>
        </w:rPr>
      </w:pPr>
    </w:p>
    <w:p w14:paraId="7FAF0F4C" w14:textId="4B6F0960" w:rsidR="003C133A" w:rsidRPr="00D74AF1" w:rsidRDefault="003C133A" w:rsidP="003C133A">
      <w:pPr>
        <w:pStyle w:val="AralkYok"/>
        <w:jc w:val="both"/>
        <w:rPr>
          <w:rFonts w:ascii="Times New Roman" w:hAnsi="Times New Roman" w:cs="Times New Roman"/>
          <w:b/>
          <w:bCs/>
          <w:sz w:val="24"/>
          <w:szCs w:val="24"/>
        </w:rPr>
      </w:pPr>
      <w:r w:rsidRPr="00D74AF1">
        <w:rPr>
          <w:rFonts w:ascii="Times New Roman" w:hAnsi="Times New Roman" w:cs="Times New Roman"/>
          <w:b/>
          <w:bCs/>
          <w:sz w:val="24"/>
          <w:szCs w:val="24"/>
        </w:rPr>
        <w:tab/>
        <w:t>II. Ankesörlü Telefonlardan Örgütsel Saikle Arandığı</w:t>
      </w:r>
      <w:r w:rsidR="00D74AF1">
        <w:rPr>
          <w:rFonts w:ascii="Times New Roman" w:hAnsi="Times New Roman" w:cs="Times New Roman"/>
          <w:b/>
          <w:bCs/>
          <w:sz w:val="24"/>
          <w:szCs w:val="24"/>
        </w:rPr>
        <w:t>m</w:t>
      </w:r>
      <w:r w:rsidRPr="00D74AF1">
        <w:rPr>
          <w:rFonts w:ascii="Times New Roman" w:hAnsi="Times New Roman" w:cs="Times New Roman"/>
          <w:b/>
          <w:bCs/>
          <w:sz w:val="24"/>
          <w:szCs w:val="24"/>
        </w:rPr>
        <w:t xml:space="preserve"> İddiasına Karşı Açıklamalarım</w:t>
      </w:r>
    </w:p>
    <w:p w14:paraId="79EAC81F" w14:textId="77777777" w:rsidR="003C133A" w:rsidRPr="003C133A" w:rsidRDefault="003C133A" w:rsidP="003C133A">
      <w:pPr>
        <w:pStyle w:val="AralkYok"/>
        <w:jc w:val="both"/>
        <w:rPr>
          <w:rFonts w:ascii="Times New Roman" w:hAnsi="Times New Roman" w:cs="Times New Roman"/>
          <w:sz w:val="24"/>
          <w:szCs w:val="24"/>
        </w:rPr>
      </w:pPr>
    </w:p>
    <w:p w14:paraId="3F0C54A8" w14:textId="59059E87"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1. Öncelikle belirtmek isteri</w:t>
      </w:r>
      <w:r w:rsidR="001B73CF">
        <w:rPr>
          <w:rFonts w:ascii="Times New Roman" w:hAnsi="Times New Roman" w:cs="Times New Roman"/>
          <w:sz w:val="24"/>
          <w:szCs w:val="24"/>
        </w:rPr>
        <w:t>m</w:t>
      </w:r>
      <w:r w:rsidRPr="003C133A">
        <w:rPr>
          <w:rFonts w:ascii="Times New Roman" w:hAnsi="Times New Roman" w:cs="Times New Roman"/>
          <w:sz w:val="24"/>
          <w:szCs w:val="24"/>
        </w:rPr>
        <w:t xml:space="preserve"> ki daha önce hakkı</w:t>
      </w:r>
      <w:r w:rsidR="001B73CF">
        <w:rPr>
          <w:rFonts w:ascii="Times New Roman" w:hAnsi="Times New Roman" w:cs="Times New Roman"/>
          <w:sz w:val="24"/>
          <w:szCs w:val="24"/>
        </w:rPr>
        <w:t>m</w:t>
      </w:r>
      <w:r w:rsidRPr="003C133A">
        <w:rPr>
          <w:rFonts w:ascii="Times New Roman" w:hAnsi="Times New Roman" w:cs="Times New Roman"/>
          <w:sz w:val="24"/>
          <w:szCs w:val="24"/>
        </w:rPr>
        <w:t>da, ankesörlü telefonlardan arandığı</w:t>
      </w:r>
      <w:r w:rsidR="001B73CF">
        <w:rPr>
          <w:rFonts w:ascii="Times New Roman" w:hAnsi="Times New Roman" w:cs="Times New Roman"/>
          <w:sz w:val="24"/>
          <w:szCs w:val="24"/>
        </w:rPr>
        <w:t>m</w:t>
      </w:r>
      <w:r w:rsidRPr="003C133A">
        <w:rPr>
          <w:rFonts w:ascii="Times New Roman" w:hAnsi="Times New Roman" w:cs="Times New Roman"/>
          <w:sz w:val="24"/>
          <w:szCs w:val="24"/>
        </w:rPr>
        <w:t xml:space="preserve"> iddiasıyla, </w:t>
      </w:r>
      <w:proofErr w:type="spellStart"/>
      <w:r w:rsidRPr="003C133A">
        <w:rPr>
          <w:rFonts w:ascii="Times New Roman" w:hAnsi="Times New Roman" w:cs="Times New Roman"/>
          <w:sz w:val="24"/>
          <w:szCs w:val="24"/>
        </w:rPr>
        <w:t>Fetö</w:t>
      </w:r>
      <w:proofErr w:type="spellEnd"/>
      <w:r w:rsidRPr="003C133A">
        <w:rPr>
          <w:rFonts w:ascii="Times New Roman" w:hAnsi="Times New Roman" w:cs="Times New Roman"/>
          <w:sz w:val="24"/>
          <w:szCs w:val="24"/>
        </w:rPr>
        <w:t>/</w:t>
      </w:r>
      <w:proofErr w:type="spellStart"/>
      <w:r w:rsidRPr="003C133A">
        <w:rPr>
          <w:rFonts w:ascii="Times New Roman" w:hAnsi="Times New Roman" w:cs="Times New Roman"/>
          <w:sz w:val="24"/>
          <w:szCs w:val="24"/>
        </w:rPr>
        <w:t>Pdy</w:t>
      </w:r>
      <w:proofErr w:type="spellEnd"/>
      <w:r w:rsidRPr="003C133A">
        <w:rPr>
          <w:rFonts w:ascii="Times New Roman" w:hAnsi="Times New Roman" w:cs="Times New Roman"/>
          <w:sz w:val="24"/>
          <w:szCs w:val="24"/>
        </w:rPr>
        <w:t xml:space="preserve"> silahlı terör örgütüne üye olmak suçundan </w:t>
      </w:r>
      <w:r w:rsidRPr="001B73CF">
        <w:rPr>
          <w:rFonts w:ascii="Times New Roman" w:hAnsi="Times New Roman" w:cs="Times New Roman"/>
          <w:sz w:val="24"/>
          <w:szCs w:val="24"/>
          <w:u w:val="single"/>
        </w:rPr>
        <w:t>soruşturma</w:t>
      </w:r>
      <w:r w:rsidR="001B73CF" w:rsidRPr="001B73CF">
        <w:rPr>
          <w:rFonts w:ascii="Times New Roman" w:hAnsi="Times New Roman" w:cs="Times New Roman"/>
          <w:sz w:val="24"/>
          <w:szCs w:val="24"/>
          <w:u w:val="single"/>
        </w:rPr>
        <w:t>/kovuşturma</w:t>
      </w:r>
      <w:r w:rsidRPr="003C133A">
        <w:rPr>
          <w:rFonts w:ascii="Times New Roman" w:hAnsi="Times New Roman" w:cs="Times New Roman"/>
          <w:sz w:val="24"/>
          <w:szCs w:val="24"/>
        </w:rPr>
        <w:t xml:space="preserve"> yürütülmüş, ancak bu </w:t>
      </w:r>
      <w:r w:rsidRPr="001B73CF">
        <w:rPr>
          <w:rFonts w:ascii="Times New Roman" w:hAnsi="Times New Roman" w:cs="Times New Roman"/>
          <w:sz w:val="24"/>
          <w:szCs w:val="24"/>
          <w:u w:val="single"/>
        </w:rPr>
        <w:t xml:space="preserve">soruşturmada </w:t>
      </w:r>
      <w:r w:rsidR="001B73CF" w:rsidRPr="001B73CF">
        <w:rPr>
          <w:rFonts w:ascii="Times New Roman" w:hAnsi="Times New Roman" w:cs="Times New Roman"/>
          <w:sz w:val="24"/>
          <w:szCs w:val="24"/>
          <w:u w:val="single"/>
        </w:rPr>
        <w:t>……</w:t>
      </w:r>
      <w:r w:rsidRPr="001B73CF">
        <w:rPr>
          <w:rFonts w:ascii="Times New Roman" w:hAnsi="Times New Roman" w:cs="Times New Roman"/>
          <w:sz w:val="24"/>
          <w:szCs w:val="24"/>
          <w:u w:val="single"/>
        </w:rPr>
        <w:t xml:space="preserve"> Cumhuriyet Başsavcılığının </w:t>
      </w:r>
      <w:r w:rsidR="001B73CF">
        <w:rPr>
          <w:rFonts w:ascii="Times New Roman" w:hAnsi="Times New Roman" w:cs="Times New Roman"/>
          <w:sz w:val="24"/>
          <w:szCs w:val="24"/>
          <w:u w:val="single"/>
        </w:rPr>
        <w:t>……</w:t>
      </w:r>
      <w:r w:rsidRPr="001B73CF">
        <w:rPr>
          <w:rFonts w:ascii="Times New Roman" w:hAnsi="Times New Roman" w:cs="Times New Roman"/>
          <w:sz w:val="24"/>
          <w:szCs w:val="24"/>
          <w:u w:val="single"/>
        </w:rPr>
        <w:t xml:space="preserve"> tarih ve </w:t>
      </w:r>
      <w:r w:rsidR="001B73CF">
        <w:rPr>
          <w:rFonts w:ascii="Times New Roman" w:hAnsi="Times New Roman" w:cs="Times New Roman"/>
          <w:sz w:val="24"/>
          <w:szCs w:val="24"/>
          <w:u w:val="single"/>
        </w:rPr>
        <w:t>……….</w:t>
      </w:r>
      <w:r w:rsidRPr="001B73CF">
        <w:rPr>
          <w:rFonts w:ascii="Times New Roman" w:hAnsi="Times New Roman" w:cs="Times New Roman"/>
          <w:sz w:val="24"/>
          <w:szCs w:val="24"/>
          <w:u w:val="single"/>
        </w:rPr>
        <w:t xml:space="preserve"> Soruşturma-Karar </w:t>
      </w:r>
      <w:proofErr w:type="spellStart"/>
      <w:r w:rsidRPr="001B73CF">
        <w:rPr>
          <w:rFonts w:ascii="Times New Roman" w:hAnsi="Times New Roman" w:cs="Times New Roman"/>
          <w:sz w:val="24"/>
          <w:szCs w:val="24"/>
          <w:u w:val="single"/>
        </w:rPr>
        <w:t>nolu</w:t>
      </w:r>
      <w:proofErr w:type="spellEnd"/>
      <w:r w:rsidRPr="001B73CF">
        <w:rPr>
          <w:rFonts w:ascii="Times New Roman" w:hAnsi="Times New Roman" w:cs="Times New Roman"/>
          <w:sz w:val="24"/>
          <w:szCs w:val="24"/>
          <w:u w:val="single"/>
        </w:rPr>
        <w:t xml:space="preserve"> kararıyla</w:t>
      </w:r>
      <w:r w:rsidR="001B73CF" w:rsidRPr="001B73CF">
        <w:rPr>
          <w:rFonts w:ascii="Times New Roman" w:hAnsi="Times New Roman" w:cs="Times New Roman"/>
          <w:sz w:val="24"/>
          <w:szCs w:val="24"/>
          <w:u w:val="single"/>
        </w:rPr>
        <w:t>/kovuşturmada ……… Ağır Ceza Mahkemesinin ………. tarih ve ……… Esas-Karar sayılı kararıyla</w:t>
      </w:r>
      <w:r w:rsidR="001B73CF">
        <w:rPr>
          <w:rFonts w:ascii="Times New Roman" w:hAnsi="Times New Roman" w:cs="Times New Roman"/>
          <w:sz w:val="24"/>
          <w:szCs w:val="24"/>
        </w:rPr>
        <w:t xml:space="preserve"> </w:t>
      </w:r>
      <w:r w:rsidRPr="003C133A">
        <w:rPr>
          <w:rFonts w:ascii="Times New Roman" w:hAnsi="Times New Roman" w:cs="Times New Roman"/>
          <w:sz w:val="24"/>
          <w:szCs w:val="24"/>
        </w:rPr>
        <w:t>hakkı</w:t>
      </w:r>
      <w:r w:rsidR="001B73CF">
        <w:rPr>
          <w:rFonts w:ascii="Times New Roman" w:hAnsi="Times New Roman" w:cs="Times New Roman"/>
          <w:sz w:val="24"/>
          <w:szCs w:val="24"/>
        </w:rPr>
        <w:t>m</w:t>
      </w:r>
      <w:r w:rsidRPr="003C133A">
        <w:rPr>
          <w:rFonts w:ascii="Times New Roman" w:hAnsi="Times New Roman" w:cs="Times New Roman"/>
          <w:sz w:val="24"/>
          <w:szCs w:val="24"/>
        </w:rPr>
        <w:t xml:space="preserve">da </w:t>
      </w:r>
      <w:r w:rsidRPr="001B73CF">
        <w:rPr>
          <w:rFonts w:ascii="Times New Roman" w:hAnsi="Times New Roman" w:cs="Times New Roman"/>
          <w:sz w:val="24"/>
          <w:szCs w:val="24"/>
          <w:u w:val="single"/>
        </w:rPr>
        <w:t>kovuşturmaya yer olmadığına dair karar</w:t>
      </w:r>
      <w:r w:rsidR="001B73CF">
        <w:rPr>
          <w:rFonts w:ascii="Times New Roman" w:hAnsi="Times New Roman" w:cs="Times New Roman"/>
          <w:sz w:val="24"/>
          <w:szCs w:val="24"/>
          <w:u w:val="single"/>
        </w:rPr>
        <w:t>/beraat kararı</w:t>
      </w:r>
      <w:r w:rsidRPr="003C133A">
        <w:rPr>
          <w:rFonts w:ascii="Times New Roman" w:hAnsi="Times New Roman" w:cs="Times New Roman"/>
          <w:sz w:val="24"/>
          <w:szCs w:val="24"/>
        </w:rPr>
        <w:t xml:space="preserve"> verilmiştir </w:t>
      </w:r>
      <w:r w:rsidRPr="001B73CF">
        <w:rPr>
          <w:rFonts w:ascii="Times New Roman" w:hAnsi="Times New Roman" w:cs="Times New Roman"/>
          <w:b/>
          <w:bCs/>
          <w:sz w:val="24"/>
          <w:szCs w:val="24"/>
        </w:rPr>
        <w:t>(EK-4)</w:t>
      </w:r>
      <w:r w:rsidRPr="003C133A">
        <w:rPr>
          <w:rFonts w:ascii="Times New Roman" w:hAnsi="Times New Roman" w:cs="Times New Roman"/>
          <w:sz w:val="24"/>
          <w:szCs w:val="24"/>
        </w:rPr>
        <w:t>. Söz konusu karar</w:t>
      </w:r>
      <w:r w:rsidR="001B73CF">
        <w:rPr>
          <w:rFonts w:ascii="Times New Roman" w:hAnsi="Times New Roman" w:cs="Times New Roman"/>
          <w:sz w:val="24"/>
          <w:szCs w:val="24"/>
        </w:rPr>
        <w:t>da</w:t>
      </w:r>
      <w:r w:rsidRPr="003C133A">
        <w:rPr>
          <w:rFonts w:ascii="Times New Roman" w:hAnsi="Times New Roman" w:cs="Times New Roman"/>
          <w:sz w:val="24"/>
          <w:szCs w:val="24"/>
        </w:rPr>
        <w:t>;</w:t>
      </w:r>
    </w:p>
    <w:p w14:paraId="57189390" w14:textId="77777777" w:rsidR="003C133A" w:rsidRPr="003C133A" w:rsidRDefault="003C133A" w:rsidP="003C133A">
      <w:pPr>
        <w:pStyle w:val="AralkYok"/>
        <w:jc w:val="both"/>
        <w:rPr>
          <w:rFonts w:ascii="Times New Roman" w:hAnsi="Times New Roman" w:cs="Times New Roman"/>
          <w:sz w:val="24"/>
          <w:szCs w:val="24"/>
        </w:rPr>
      </w:pPr>
    </w:p>
    <w:p w14:paraId="4F7EFE8F" w14:textId="26370974" w:rsidR="003C133A" w:rsidRDefault="003C133A" w:rsidP="003C133A">
      <w:pPr>
        <w:pStyle w:val="AralkYok"/>
        <w:jc w:val="both"/>
        <w:rPr>
          <w:rFonts w:ascii="Times New Roman" w:hAnsi="Times New Roman" w:cs="Times New Roman"/>
          <w:b/>
          <w:bCs/>
          <w:sz w:val="24"/>
          <w:szCs w:val="24"/>
        </w:rPr>
      </w:pPr>
      <w:r w:rsidRPr="003C133A">
        <w:rPr>
          <w:rFonts w:ascii="Times New Roman" w:hAnsi="Times New Roman" w:cs="Times New Roman"/>
          <w:sz w:val="24"/>
          <w:szCs w:val="24"/>
        </w:rPr>
        <w:tab/>
        <w:t>"</w:t>
      </w:r>
      <w:r w:rsidR="001B73CF">
        <w:rPr>
          <w:rFonts w:ascii="Times New Roman" w:hAnsi="Times New Roman" w:cs="Times New Roman"/>
          <w:sz w:val="24"/>
          <w:szCs w:val="24"/>
        </w:rPr>
        <w:t>………………………………………………………………………………………………………………………………………………………………………………………………………………………………………………………………………………………………”</w:t>
      </w:r>
      <w:r w:rsidRPr="003C133A">
        <w:rPr>
          <w:rFonts w:ascii="Times New Roman" w:hAnsi="Times New Roman" w:cs="Times New Roman"/>
          <w:sz w:val="24"/>
          <w:szCs w:val="24"/>
        </w:rPr>
        <w:t xml:space="preserve">şeklinde gerekçeye yer verilmiştir. </w:t>
      </w:r>
      <w:r w:rsidRPr="001B73CF">
        <w:rPr>
          <w:rFonts w:ascii="Times New Roman" w:hAnsi="Times New Roman" w:cs="Times New Roman"/>
          <w:b/>
          <w:bCs/>
          <w:sz w:val="24"/>
          <w:szCs w:val="24"/>
        </w:rPr>
        <w:t xml:space="preserve">Bu nedenle </w:t>
      </w:r>
      <w:r w:rsidR="001B73CF" w:rsidRPr="001B73CF">
        <w:rPr>
          <w:rFonts w:ascii="Times New Roman" w:hAnsi="Times New Roman" w:cs="Times New Roman"/>
          <w:b/>
          <w:bCs/>
          <w:sz w:val="24"/>
          <w:szCs w:val="24"/>
        </w:rPr>
        <w:t xml:space="preserve">şahsıma isnat edilen </w:t>
      </w:r>
      <w:r w:rsidRPr="001B73CF">
        <w:rPr>
          <w:rFonts w:ascii="Times New Roman" w:hAnsi="Times New Roman" w:cs="Times New Roman"/>
          <w:b/>
          <w:bCs/>
          <w:sz w:val="24"/>
          <w:szCs w:val="24"/>
        </w:rPr>
        <w:t xml:space="preserve">ankesör aramalarının örgütsel nitelikli ankesör araması olmadığı ve </w:t>
      </w:r>
      <w:proofErr w:type="spellStart"/>
      <w:r w:rsidRPr="001B73CF">
        <w:rPr>
          <w:rFonts w:ascii="Times New Roman" w:hAnsi="Times New Roman" w:cs="Times New Roman"/>
          <w:b/>
          <w:bCs/>
          <w:sz w:val="24"/>
          <w:szCs w:val="24"/>
        </w:rPr>
        <w:t>Fetö</w:t>
      </w:r>
      <w:proofErr w:type="spellEnd"/>
      <w:r w:rsidRPr="001B73CF">
        <w:rPr>
          <w:rFonts w:ascii="Times New Roman" w:hAnsi="Times New Roman" w:cs="Times New Roman"/>
          <w:b/>
          <w:bCs/>
          <w:sz w:val="24"/>
          <w:szCs w:val="24"/>
        </w:rPr>
        <w:t>/</w:t>
      </w:r>
      <w:proofErr w:type="spellStart"/>
      <w:r w:rsidRPr="001B73CF">
        <w:rPr>
          <w:rFonts w:ascii="Times New Roman" w:hAnsi="Times New Roman" w:cs="Times New Roman"/>
          <w:b/>
          <w:bCs/>
          <w:sz w:val="24"/>
          <w:szCs w:val="24"/>
        </w:rPr>
        <w:t>Pdy</w:t>
      </w:r>
      <w:proofErr w:type="spellEnd"/>
      <w:r w:rsidRPr="001B73CF">
        <w:rPr>
          <w:rFonts w:ascii="Times New Roman" w:hAnsi="Times New Roman" w:cs="Times New Roman"/>
          <w:b/>
          <w:bCs/>
          <w:sz w:val="24"/>
          <w:szCs w:val="24"/>
        </w:rPr>
        <w:t xml:space="preserve"> örgütünün üyesi veya mensubu olmadığı</w:t>
      </w:r>
      <w:r w:rsidR="001B73CF" w:rsidRPr="001B73CF">
        <w:rPr>
          <w:rFonts w:ascii="Times New Roman" w:hAnsi="Times New Roman" w:cs="Times New Roman"/>
          <w:b/>
          <w:bCs/>
          <w:sz w:val="24"/>
          <w:szCs w:val="24"/>
        </w:rPr>
        <w:t>m</w:t>
      </w:r>
      <w:r w:rsidRPr="001B73CF">
        <w:rPr>
          <w:rFonts w:ascii="Times New Roman" w:hAnsi="Times New Roman" w:cs="Times New Roman"/>
          <w:b/>
          <w:bCs/>
          <w:sz w:val="24"/>
          <w:szCs w:val="24"/>
        </w:rPr>
        <w:t xml:space="preserve"> kesin olarak anlaşılmıştır. </w:t>
      </w:r>
    </w:p>
    <w:p w14:paraId="4C5F129F" w14:textId="77777777" w:rsidR="00AD71AA" w:rsidRPr="003C133A" w:rsidRDefault="00AD71AA" w:rsidP="003C133A">
      <w:pPr>
        <w:pStyle w:val="AralkYok"/>
        <w:jc w:val="both"/>
        <w:rPr>
          <w:rFonts w:ascii="Times New Roman" w:hAnsi="Times New Roman" w:cs="Times New Roman"/>
          <w:sz w:val="24"/>
          <w:szCs w:val="24"/>
        </w:rPr>
      </w:pPr>
    </w:p>
    <w:p w14:paraId="55F89A9A" w14:textId="50DFC617"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2. Bunun yanı sıra </w:t>
      </w:r>
      <w:r w:rsidR="001B73CF">
        <w:rPr>
          <w:rFonts w:ascii="Times New Roman" w:hAnsi="Times New Roman" w:cs="Times New Roman"/>
          <w:sz w:val="24"/>
          <w:szCs w:val="24"/>
        </w:rPr>
        <w:t>şahsıma</w:t>
      </w:r>
      <w:r w:rsidRPr="003C133A">
        <w:rPr>
          <w:rFonts w:ascii="Times New Roman" w:hAnsi="Times New Roman" w:cs="Times New Roman"/>
          <w:sz w:val="24"/>
          <w:szCs w:val="24"/>
        </w:rPr>
        <w:t xml:space="preserve"> isnat edilen ankesörlü telefonlardan aranma iddiası, yasal saklama süreleri dolmuş olan HTS kayıtlarına dayanmaktadır. Yine söz konusu HTS kayıtları, haklarında herhangi bir soruşturma yürütülmeyen ve bu nedenle CMK`nın 135/6. maddesine </w:t>
      </w:r>
      <w:r w:rsidRPr="003C133A">
        <w:rPr>
          <w:rFonts w:ascii="Times New Roman" w:hAnsi="Times New Roman" w:cs="Times New Roman"/>
          <w:sz w:val="24"/>
          <w:szCs w:val="24"/>
        </w:rPr>
        <w:lastRenderedPageBreak/>
        <w:t xml:space="preserve">göre HTS kayıtlarının çıkartılması mümkün olmayan kişilere ait sabit telefonların HTS kayıtlarıdır. </w:t>
      </w:r>
      <w:r w:rsidRPr="001B73CF">
        <w:rPr>
          <w:rFonts w:ascii="Times New Roman" w:hAnsi="Times New Roman" w:cs="Times New Roman"/>
          <w:b/>
          <w:bCs/>
          <w:sz w:val="24"/>
          <w:szCs w:val="24"/>
        </w:rPr>
        <w:t xml:space="preserve">Bu nedenlerle söz konusu HTS kayıtları açıkça hukuka aykırı delil niteliğinde olup bu hukuka aykırı delillere dayanılarak ankesörlü telefonlardan </w:t>
      </w:r>
      <w:r w:rsidR="001B73CF" w:rsidRPr="001B73CF">
        <w:rPr>
          <w:rFonts w:ascii="Times New Roman" w:hAnsi="Times New Roman" w:cs="Times New Roman"/>
          <w:b/>
          <w:bCs/>
          <w:sz w:val="24"/>
          <w:szCs w:val="24"/>
        </w:rPr>
        <w:t xml:space="preserve">örgütsel iletişim amacıyla </w:t>
      </w:r>
      <w:r w:rsidRPr="001B73CF">
        <w:rPr>
          <w:rFonts w:ascii="Times New Roman" w:hAnsi="Times New Roman" w:cs="Times New Roman"/>
          <w:b/>
          <w:bCs/>
          <w:sz w:val="24"/>
          <w:szCs w:val="24"/>
        </w:rPr>
        <w:t>arandığı</w:t>
      </w:r>
      <w:r w:rsidR="001B73CF" w:rsidRPr="001B73CF">
        <w:rPr>
          <w:rFonts w:ascii="Times New Roman" w:hAnsi="Times New Roman" w:cs="Times New Roman"/>
          <w:b/>
          <w:bCs/>
          <w:sz w:val="24"/>
          <w:szCs w:val="24"/>
        </w:rPr>
        <w:t>m</w:t>
      </w:r>
      <w:r w:rsidRPr="001B73CF">
        <w:rPr>
          <w:rFonts w:ascii="Times New Roman" w:hAnsi="Times New Roman" w:cs="Times New Roman"/>
          <w:b/>
          <w:bCs/>
          <w:sz w:val="24"/>
          <w:szCs w:val="24"/>
        </w:rPr>
        <w:t>ın iddia edilip suçlanma</w:t>
      </w:r>
      <w:r w:rsidR="001B73CF" w:rsidRPr="001B73CF">
        <w:rPr>
          <w:rFonts w:ascii="Times New Roman" w:hAnsi="Times New Roman" w:cs="Times New Roman"/>
          <w:b/>
          <w:bCs/>
          <w:sz w:val="24"/>
          <w:szCs w:val="24"/>
        </w:rPr>
        <w:t>m</w:t>
      </w:r>
      <w:r w:rsidRPr="001B73CF">
        <w:rPr>
          <w:rFonts w:ascii="Times New Roman" w:hAnsi="Times New Roman" w:cs="Times New Roman"/>
          <w:b/>
          <w:bCs/>
          <w:sz w:val="24"/>
          <w:szCs w:val="24"/>
        </w:rPr>
        <w:t xml:space="preserve"> açıkça hukuka aykırıdır.</w:t>
      </w:r>
      <w:r w:rsidRPr="003C133A">
        <w:rPr>
          <w:rFonts w:ascii="Times New Roman" w:hAnsi="Times New Roman" w:cs="Times New Roman"/>
          <w:sz w:val="24"/>
          <w:szCs w:val="24"/>
        </w:rPr>
        <w:t xml:space="preserve"> </w:t>
      </w:r>
    </w:p>
    <w:p w14:paraId="3D4FD9F1" w14:textId="77777777" w:rsidR="003C133A" w:rsidRPr="003C133A" w:rsidRDefault="003C133A" w:rsidP="003C133A">
      <w:pPr>
        <w:pStyle w:val="AralkYok"/>
        <w:jc w:val="both"/>
        <w:rPr>
          <w:rFonts w:ascii="Times New Roman" w:hAnsi="Times New Roman" w:cs="Times New Roman"/>
          <w:sz w:val="24"/>
          <w:szCs w:val="24"/>
        </w:rPr>
      </w:pPr>
    </w:p>
    <w:p w14:paraId="3B68BDC8" w14:textId="6F128A23" w:rsidR="003C133A" w:rsidRPr="00455DF8" w:rsidRDefault="003C133A" w:rsidP="001B73CF">
      <w:pPr>
        <w:pStyle w:val="AralkYok"/>
        <w:jc w:val="both"/>
        <w:rPr>
          <w:rFonts w:ascii="Times New Roman" w:hAnsi="Times New Roman" w:cs="Times New Roman"/>
          <w:b/>
          <w:bCs/>
          <w:sz w:val="24"/>
          <w:szCs w:val="24"/>
        </w:rPr>
      </w:pPr>
      <w:r w:rsidRPr="003C133A">
        <w:rPr>
          <w:rFonts w:ascii="Times New Roman" w:hAnsi="Times New Roman" w:cs="Times New Roman"/>
          <w:sz w:val="24"/>
          <w:szCs w:val="24"/>
        </w:rPr>
        <w:tab/>
        <w:t xml:space="preserve">3. </w:t>
      </w:r>
      <w:r w:rsidR="001B73CF">
        <w:rPr>
          <w:rFonts w:ascii="Times New Roman" w:hAnsi="Times New Roman" w:cs="Times New Roman"/>
          <w:sz w:val="24"/>
          <w:szCs w:val="24"/>
        </w:rPr>
        <w:t xml:space="preserve">Şahsıma </w:t>
      </w:r>
      <w:r w:rsidRPr="003C133A">
        <w:rPr>
          <w:rFonts w:ascii="Times New Roman" w:hAnsi="Times New Roman" w:cs="Times New Roman"/>
          <w:sz w:val="24"/>
          <w:szCs w:val="24"/>
        </w:rPr>
        <w:t xml:space="preserve">isnat edilen ankesör aramalarını kimin yaptığı ve konuşma içeriğinin ne olduğunu belli değildir. </w:t>
      </w:r>
      <w:r w:rsidR="001B73CF">
        <w:rPr>
          <w:rFonts w:ascii="Times New Roman" w:hAnsi="Times New Roman" w:cs="Times New Roman"/>
          <w:sz w:val="24"/>
          <w:szCs w:val="24"/>
        </w:rPr>
        <w:t>H</w:t>
      </w:r>
      <w:r w:rsidRPr="003C133A">
        <w:rPr>
          <w:rFonts w:ascii="Times New Roman" w:hAnsi="Times New Roman" w:cs="Times New Roman"/>
          <w:sz w:val="24"/>
          <w:szCs w:val="24"/>
        </w:rPr>
        <w:t>akkı</w:t>
      </w:r>
      <w:r w:rsidR="00263FBD">
        <w:rPr>
          <w:rFonts w:ascii="Times New Roman" w:hAnsi="Times New Roman" w:cs="Times New Roman"/>
          <w:sz w:val="24"/>
          <w:szCs w:val="24"/>
        </w:rPr>
        <w:t>m</w:t>
      </w:r>
      <w:r w:rsidRPr="003C133A">
        <w:rPr>
          <w:rFonts w:ascii="Times New Roman" w:hAnsi="Times New Roman" w:cs="Times New Roman"/>
          <w:sz w:val="24"/>
          <w:szCs w:val="24"/>
        </w:rPr>
        <w:t xml:space="preserve">da yürütülen adli ve idari soruşturmadaki </w:t>
      </w:r>
      <w:r w:rsidR="001B73CF">
        <w:rPr>
          <w:rFonts w:ascii="Times New Roman" w:hAnsi="Times New Roman" w:cs="Times New Roman"/>
          <w:sz w:val="24"/>
          <w:szCs w:val="24"/>
        </w:rPr>
        <w:t xml:space="preserve">savunmalarımda </w:t>
      </w:r>
      <w:r w:rsidRPr="003C133A">
        <w:rPr>
          <w:rFonts w:ascii="Times New Roman" w:hAnsi="Times New Roman" w:cs="Times New Roman"/>
          <w:sz w:val="24"/>
          <w:szCs w:val="24"/>
        </w:rPr>
        <w:t>ayrıntılı olarak açıkladığı</w:t>
      </w:r>
      <w:r w:rsidR="001B73CF">
        <w:rPr>
          <w:rFonts w:ascii="Times New Roman" w:hAnsi="Times New Roman" w:cs="Times New Roman"/>
          <w:sz w:val="24"/>
          <w:szCs w:val="24"/>
        </w:rPr>
        <w:t>m</w:t>
      </w:r>
      <w:r w:rsidRPr="003C133A">
        <w:rPr>
          <w:rFonts w:ascii="Times New Roman" w:hAnsi="Times New Roman" w:cs="Times New Roman"/>
          <w:sz w:val="24"/>
          <w:szCs w:val="24"/>
        </w:rPr>
        <w:t xml:space="preserve"> üzere, bahse konu aramaların yapıldığı dönem</w:t>
      </w:r>
      <w:r w:rsidR="001B73CF">
        <w:rPr>
          <w:rFonts w:ascii="Times New Roman" w:hAnsi="Times New Roman" w:cs="Times New Roman"/>
          <w:sz w:val="24"/>
          <w:szCs w:val="24"/>
        </w:rPr>
        <w:t xml:space="preserve">de ……………. görevi yürüttüğümden bu görevim gereği ……………. kişiler tarafından sabit telefonlardan arandığım olmuştur. </w:t>
      </w:r>
      <w:r w:rsidR="001B73CF" w:rsidRPr="00455DF8">
        <w:rPr>
          <w:rFonts w:ascii="Times New Roman" w:hAnsi="Times New Roman" w:cs="Times New Roman"/>
          <w:b/>
          <w:bCs/>
          <w:sz w:val="24"/>
          <w:szCs w:val="24"/>
        </w:rPr>
        <w:t xml:space="preserve">Bu nedenle şahsıma isnat edilen ankesör aramalarının bu durumdan kaynaklanmış olma ihtimali söz konusudur. Nitekim hakkımda verilen yargı kararında da </w:t>
      </w:r>
      <w:r w:rsidR="00455DF8" w:rsidRPr="00455DF8">
        <w:rPr>
          <w:rFonts w:ascii="Times New Roman" w:hAnsi="Times New Roman" w:cs="Times New Roman"/>
          <w:b/>
          <w:bCs/>
          <w:sz w:val="24"/>
          <w:szCs w:val="24"/>
        </w:rPr>
        <w:t xml:space="preserve">şahsıma isnat edilen ankesör aramalarının </w:t>
      </w:r>
      <w:r w:rsidRPr="00455DF8">
        <w:rPr>
          <w:rFonts w:ascii="Times New Roman" w:hAnsi="Times New Roman" w:cs="Times New Roman"/>
          <w:b/>
          <w:bCs/>
          <w:sz w:val="24"/>
          <w:szCs w:val="24"/>
        </w:rPr>
        <w:t xml:space="preserve">örgütsel nitelikli arama kriterleri ile uyumlu olmadığının tespit edilmesi de </w:t>
      </w:r>
      <w:r w:rsidR="00455DF8">
        <w:rPr>
          <w:rFonts w:ascii="Times New Roman" w:hAnsi="Times New Roman" w:cs="Times New Roman"/>
          <w:b/>
          <w:bCs/>
          <w:sz w:val="24"/>
          <w:szCs w:val="24"/>
        </w:rPr>
        <w:t xml:space="preserve">bu durumu doğrulamakta ve şahsıma </w:t>
      </w:r>
      <w:r w:rsidRPr="00455DF8">
        <w:rPr>
          <w:rFonts w:ascii="Times New Roman" w:hAnsi="Times New Roman" w:cs="Times New Roman"/>
          <w:b/>
          <w:bCs/>
          <w:sz w:val="24"/>
          <w:szCs w:val="24"/>
        </w:rPr>
        <w:t>isnat edilen ankesör aramalarının örgütsel nitelikli arama olmadığını açıkça göstermektedir.</w:t>
      </w:r>
    </w:p>
    <w:p w14:paraId="3C456338" w14:textId="77777777" w:rsidR="003C133A" w:rsidRPr="003C133A" w:rsidRDefault="003C133A" w:rsidP="003C133A">
      <w:pPr>
        <w:pStyle w:val="AralkYok"/>
        <w:jc w:val="both"/>
        <w:rPr>
          <w:rFonts w:ascii="Times New Roman" w:hAnsi="Times New Roman" w:cs="Times New Roman"/>
          <w:sz w:val="24"/>
          <w:szCs w:val="24"/>
        </w:rPr>
      </w:pPr>
    </w:p>
    <w:p w14:paraId="4CFC32B6" w14:textId="0495655A"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4. Tüm bunlara rağmen salt ankesörlü telefonlardan aranm</w:t>
      </w:r>
      <w:r w:rsidR="00455DF8">
        <w:rPr>
          <w:rFonts w:ascii="Times New Roman" w:hAnsi="Times New Roman" w:cs="Times New Roman"/>
          <w:sz w:val="24"/>
          <w:szCs w:val="24"/>
        </w:rPr>
        <w:t xml:space="preserve">ış olmam </w:t>
      </w:r>
      <w:r w:rsidRPr="003C133A">
        <w:rPr>
          <w:rFonts w:ascii="Times New Roman" w:hAnsi="Times New Roman" w:cs="Times New Roman"/>
          <w:sz w:val="24"/>
          <w:szCs w:val="24"/>
        </w:rPr>
        <w:t xml:space="preserve">iddiası nedeniyle, bu ankesör aramalarının niteliğine ve </w:t>
      </w:r>
      <w:r w:rsidR="00455DF8">
        <w:rPr>
          <w:rFonts w:ascii="Times New Roman" w:hAnsi="Times New Roman" w:cs="Times New Roman"/>
          <w:sz w:val="24"/>
          <w:szCs w:val="24"/>
        </w:rPr>
        <w:t xml:space="preserve">yargı </w:t>
      </w:r>
      <w:r w:rsidRPr="003C133A">
        <w:rPr>
          <w:rFonts w:ascii="Times New Roman" w:hAnsi="Times New Roman" w:cs="Times New Roman"/>
          <w:sz w:val="24"/>
          <w:szCs w:val="24"/>
        </w:rPr>
        <w:t>kararında belirtilen tespitlere bakılmaksızın, Devlet Memurluğundan Çıkarma cezasıyla cezalandırılma</w:t>
      </w:r>
      <w:r w:rsidR="00455DF8">
        <w:rPr>
          <w:rFonts w:ascii="Times New Roman" w:hAnsi="Times New Roman" w:cs="Times New Roman"/>
          <w:sz w:val="24"/>
          <w:szCs w:val="24"/>
        </w:rPr>
        <w:t xml:space="preserve">m </w:t>
      </w:r>
      <w:r w:rsidRPr="003C133A">
        <w:rPr>
          <w:rFonts w:ascii="Times New Roman" w:hAnsi="Times New Roman" w:cs="Times New Roman"/>
          <w:sz w:val="24"/>
          <w:szCs w:val="24"/>
        </w:rPr>
        <w:t>açıkça hukuka aykırıdır.</w:t>
      </w:r>
    </w:p>
    <w:p w14:paraId="02324205" w14:textId="77777777" w:rsidR="003C133A" w:rsidRPr="003C133A" w:rsidRDefault="003C133A" w:rsidP="003C133A">
      <w:pPr>
        <w:pStyle w:val="AralkYok"/>
        <w:jc w:val="both"/>
        <w:rPr>
          <w:rFonts w:ascii="Times New Roman" w:hAnsi="Times New Roman" w:cs="Times New Roman"/>
          <w:sz w:val="24"/>
          <w:szCs w:val="24"/>
        </w:rPr>
      </w:pPr>
    </w:p>
    <w:p w14:paraId="12539C08" w14:textId="2C32B029" w:rsidR="00455DF8" w:rsidRPr="00455DF8" w:rsidRDefault="003C133A" w:rsidP="00455DF8">
      <w:pPr>
        <w:pStyle w:val="AralkYok"/>
        <w:jc w:val="both"/>
        <w:rPr>
          <w:rFonts w:ascii="Times New Roman" w:hAnsi="Times New Roman" w:cs="Times New Roman"/>
          <w:b/>
          <w:bCs/>
          <w:sz w:val="24"/>
          <w:szCs w:val="24"/>
        </w:rPr>
      </w:pPr>
      <w:r w:rsidRPr="00455DF8">
        <w:rPr>
          <w:rFonts w:ascii="Times New Roman" w:hAnsi="Times New Roman" w:cs="Times New Roman"/>
          <w:b/>
          <w:bCs/>
          <w:sz w:val="24"/>
          <w:szCs w:val="24"/>
        </w:rPr>
        <w:tab/>
        <w:t xml:space="preserve">III. </w:t>
      </w:r>
      <w:r w:rsidR="00455DF8" w:rsidRPr="00455DF8">
        <w:rPr>
          <w:rFonts w:ascii="Times New Roman" w:hAnsi="Times New Roman" w:cs="Times New Roman"/>
          <w:b/>
          <w:bCs/>
          <w:sz w:val="24"/>
          <w:szCs w:val="24"/>
        </w:rPr>
        <w:t>Dava Konusu İşlemin Masumiyet Karinesine Aykırı Olduğuna İlişkin Açıklamalarım</w:t>
      </w:r>
    </w:p>
    <w:p w14:paraId="2C958EC9" w14:textId="77777777" w:rsidR="00455DF8" w:rsidRPr="003C133A" w:rsidRDefault="00455DF8" w:rsidP="00455DF8">
      <w:pPr>
        <w:pStyle w:val="AralkYok"/>
        <w:jc w:val="both"/>
        <w:rPr>
          <w:rFonts w:ascii="Times New Roman" w:hAnsi="Times New Roman" w:cs="Times New Roman"/>
          <w:sz w:val="24"/>
          <w:szCs w:val="24"/>
        </w:rPr>
      </w:pPr>
    </w:p>
    <w:p w14:paraId="0093917C" w14:textId="0BB07FB9"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r>
      <w:r>
        <w:rPr>
          <w:rFonts w:ascii="Times New Roman" w:hAnsi="Times New Roman" w:cs="Times New Roman"/>
          <w:sz w:val="24"/>
          <w:szCs w:val="24"/>
        </w:rPr>
        <w:t>H</w:t>
      </w:r>
      <w:r w:rsidRPr="003C133A">
        <w:rPr>
          <w:rFonts w:ascii="Times New Roman" w:hAnsi="Times New Roman" w:cs="Times New Roman"/>
          <w:sz w:val="24"/>
          <w:szCs w:val="24"/>
        </w:rPr>
        <w:t>akkı</w:t>
      </w:r>
      <w:r>
        <w:rPr>
          <w:rFonts w:ascii="Times New Roman" w:hAnsi="Times New Roman" w:cs="Times New Roman"/>
          <w:sz w:val="24"/>
          <w:szCs w:val="24"/>
        </w:rPr>
        <w:t>m</w:t>
      </w:r>
      <w:r w:rsidRPr="003C133A">
        <w:rPr>
          <w:rFonts w:ascii="Times New Roman" w:hAnsi="Times New Roman" w:cs="Times New Roman"/>
          <w:sz w:val="24"/>
          <w:szCs w:val="24"/>
        </w:rPr>
        <w:t xml:space="preserve">da ankesörlü telefonlardan aranma ve </w:t>
      </w:r>
      <w:proofErr w:type="spellStart"/>
      <w:r w:rsidRPr="003C133A">
        <w:rPr>
          <w:rFonts w:ascii="Times New Roman" w:hAnsi="Times New Roman" w:cs="Times New Roman"/>
          <w:sz w:val="24"/>
          <w:szCs w:val="24"/>
        </w:rPr>
        <w:t>Fetö</w:t>
      </w:r>
      <w:proofErr w:type="spellEnd"/>
      <w:r w:rsidRPr="003C133A">
        <w:rPr>
          <w:rFonts w:ascii="Times New Roman" w:hAnsi="Times New Roman" w:cs="Times New Roman"/>
          <w:sz w:val="24"/>
          <w:szCs w:val="24"/>
        </w:rPr>
        <w:t>/</w:t>
      </w:r>
      <w:proofErr w:type="spellStart"/>
      <w:r w:rsidRPr="003C133A">
        <w:rPr>
          <w:rFonts w:ascii="Times New Roman" w:hAnsi="Times New Roman" w:cs="Times New Roman"/>
          <w:sz w:val="24"/>
          <w:szCs w:val="24"/>
        </w:rPr>
        <w:t>Pdy</w:t>
      </w:r>
      <w:proofErr w:type="spellEnd"/>
      <w:r w:rsidRPr="003C133A">
        <w:rPr>
          <w:rFonts w:ascii="Times New Roman" w:hAnsi="Times New Roman" w:cs="Times New Roman"/>
          <w:sz w:val="24"/>
          <w:szCs w:val="24"/>
        </w:rPr>
        <w:t xml:space="preserve"> silahlı terör örgütü üyeliği suçundan </w:t>
      </w:r>
      <w:r>
        <w:rPr>
          <w:rFonts w:ascii="Times New Roman" w:hAnsi="Times New Roman" w:cs="Times New Roman"/>
          <w:sz w:val="24"/>
          <w:szCs w:val="24"/>
        </w:rPr>
        <w:t xml:space="preserve">yürütülen </w:t>
      </w:r>
      <w:r w:rsidRPr="00455DF8">
        <w:rPr>
          <w:rFonts w:ascii="Times New Roman" w:hAnsi="Times New Roman" w:cs="Times New Roman"/>
          <w:sz w:val="24"/>
          <w:szCs w:val="24"/>
          <w:u w:val="single"/>
        </w:rPr>
        <w:t>soruşturma/kovuşturma</w:t>
      </w:r>
      <w:r w:rsidRPr="003C133A">
        <w:rPr>
          <w:rFonts w:ascii="Times New Roman" w:hAnsi="Times New Roman" w:cs="Times New Roman"/>
          <w:sz w:val="24"/>
          <w:szCs w:val="24"/>
        </w:rPr>
        <w:t xml:space="preserve"> sonucunda, iddia edilen aramaların örgütsel saikle yapılmış aramalar olmadığı ve örgüt üyesi olmadığı</w:t>
      </w:r>
      <w:r>
        <w:rPr>
          <w:rFonts w:ascii="Times New Roman" w:hAnsi="Times New Roman" w:cs="Times New Roman"/>
          <w:sz w:val="24"/>
          <w:szCs w:val="24"/>
        </w:rPr>
        <w:t>m</w:t>
      </w:r>
      <w:r w:rsidRPr="003C133A">
        <w:rPr>
          <w:rFonts w:ascii="Times New Roman" w:hAnsi="Times New Roman" w:cs="Times New Roman"/>
          <w:sz w:val="24"/>
          <w:szCs w:val="24"/>
        </w:rPr>
        <w:t xml:space="preserve"> tespit edilerek </w:t>
      </w:r>
      <w:r w:rsidRPr="00455DF8">
        <w:rPr>
          <w:rFonts w:ascii="Times New Roman" w:hAnsi="Times New Roman" w:cs="Times New Roman"/>
          <w:sz w:val="24"/>
          <w:szCs w:val="24"/>
          <w:u w:val="single"/>
        </w:rPr>
        <w:t>takipsizlik/beraat</w:t>
      </w:r>
      <w:r w:rsidRPr="003C133A">
        <w:rPr>
          <w:rFonts w:ascii="Times New Roman" w:hAnsi="Times New Roman" w:cs="Times New Roman"/>
          <w:sz w:val="24"/>
          <w:szCs w:val="24"/>
        </w:rPr>
        <w:t xml:space="preserve"> kararı verilmiştir. </w:t>
      </w:r>
      <w:r w:rsidRPr="00455DF8">
        <w:rPr>
          <w:rFonts w:ascii="Times New Roman" w:hAnsi="Times New Roman" w:cs="Times New Roman"/>
          <w:b/>
          <w:bCs/>
          <w:sz w:val="24"/>
          <w:szCs w:val="24"/>
        </w:rPr>
        <w:t xml:space="preserve">Buna rağmen dava konusu işlemde aynı iddialar ileri sürülerek, </w:t>
      </w:r>
      <w:proofErr w:type="spellStart"/>
      <w:r w:rsidRPr="00455DF8">
        <w:rPr>
          <w:rFonts w:ascii="Times New Roman" w:hAnsi="Times New Roman" w:cs="Times New Roman"/>
          <w:b/>
          <w:bCs/>
          <w:sz w:val="24"/>
          <w:szCs w:val="24"/>
        </w:rPr>
        <w:t>Fetö</w:t>
      </w:r>
      <w:proofErr w:type="spellEnd"/>
      <w:r w:rsidRPr="00455DF8">
        <w:rPr>
          <w:rFonts w:ascii="Times New Roman" w:hAnsi="Times New Roman" w:cs="Times New Roman"/>
          <w:b/>
          <w:bCs/>
          <w:sz w:val="24"/>
          <w:szCs w:val="24"/>
        </w:rPr>
        <w:t>/</w:t>
      </w:r>
      <w:proofErr w:type="spellStart"/>
      <w:r w:rsidRPr="00455DF8">
        <w:rPr>
          <w:rFonts w:ascii="Times New Roman" w:hAnsi="Times New Roman" w:cs="Times New Roman"/>
          <w:b/>
          <w:bCs/>
          <w:sz w:val="24"/>
          <w:szCs w:val="24"/>
        </w:rPr>
        <w:t>Pdy</w:t>
      </w:r>
      <w:proofErr w:type="spellEnd"/>
      <w:r w:rsidRPr="00455DF8">
        <w:rPr>
          <w:rFonts w:ascii="Times New Roman" w:hAnsi="Times New Roman" w:cs="Times New Roman"/>
          <w:b/>
          <w:bCs/>
          <w:sz w:val="24"/>
          <w:szCs w:val="24"/>
        </w:rPr>
        <w:t xml:space="preserve"> silahlı terör örgütüyle üyelik, mensubiyet, irtibat ya da iltisak şeklinde bağ içinde bulunduğum iddia edilmiştir. Bu nedenle dava konusu işlemle şahsım açısından Masumiyet Karinesi (Lekelenmeme Hakkı) açıkça ihlal edilmiştir.</w:t>
      </w:r>
      <w:r w:rsidRPr="003C133A">
        <w:rPr>
          <w:rFonts w:ascii="Times New Roman" w:hAnsi="Times New Roman" w:cs="Times New Roman"/>
          <w:sz w:val="24"/>
          <w:szCs w:val="24"/>
        </w:rPr>
        <w:t xml:space="preserve"> Bu hususu açıklayacak olursa</w:t>
      </w:r>
      <w:r>
        <w:rPr>
          <w:rFonts w:ascii="Times New Roman" w:hAnsi="Times New Roman" w:cs="Times New Roman"/>
          <w:sz w:val="24"/>
          <w:szCs w:val="24"/>
        </w:rPr>
        <w:t>m</w:t>
      </w:r>
      <w:r w:rsidRPr="003C133A">
        <w:rPr>
          <w:rFonts w:ascii="Times New Roman" w:hAnsi="Times New Roman" w:cs="Times New Roman"/>
          <w:sz w:val="24"/>
          <w:szCs w:val="24"/>
        </w:rPr>
        <w:t>;</w:t>
      </w:r>
    </w:p>
    <w:p w14:paraId="3840FB11" w14:textId="77777777" w:rsidR="00455DF8" w:rsidRPr="003C133A" w:rsidRDefault="00455DF8" w:rsidP="00455DF8">
      <w:pPr>
        <w:pStyle w:val="AralkYok"/>
        <w:jc w:val="both"/>
        <w:rPr>
          <w:rFonts w:ascii="Times New Roman" w:hAnsi="Times New Roman" w:cs="Times New Roman"/>
          <w:sz w:val="24"/>
          <w:szCs w:val="24"/>
        </w:rPr>
      </w:pPr>
    </w:p>
    <w:p w14:paraId="2FEC9DC9"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a. T.C. Anayasasının 38. maddesi, "...Suçluluğu hükmen sabit oluncaya kadar, kimse suçlu sayılamaz..." hükmünü amirdir. Avrupa İnsan Hakları Sözleşmesinin 6. maddesinin ikinci fıkrasında; "Bir suç ile itham edilen herkesin suçluluğu sabit oluncaya kadar masum sayılacağı" belirtilmiş, İnsan Hakları Evrensel Beyannamesinin 11. maddesinin birinci fıkrasında ise, "Bir suç işlemekten sanık herkes, savunması için kendisine gerekli bütün güvencenin sağlanmış bulunduğu açık bir yargılama ile yasaca suçlu olduğu saptanmadıkça, suçsuz sayılır." hükmüne yer verilmiştir. Anayasanın 38. maddesinde düzenlenmiş olan ve kısaca "masumiyet karinesi" olarak anılan bu ilkeye göre; bir suçtan dolayı kovuşturulan kişinin, suçluluğu mahkeme kararıyla sabit olmadıkça suçlu sayılması veya suçlu gibi muamele görmesi olanaklı değildir. </w:t>
      </w:r>
    </w:p>
    <w:p w14:paraId="236DE876" w14:textId="77777777" w:rsidR="00455DF8" w:rsidRPr="003C133A" w:rsidRDefault="00455DF8" w:rsidP="00455DF8">
      <w:pPr>
        <w:pStyle w:val="AralkYok"/>
        <w:jc w:val="both"/>
        <w:rPr>
          <w:rFonts w:ascii="Times New Roman" w:hAnsi="Times New Roman" w:cs="Times New Roman"/>
          <w:sz w:val="24"/>
          <w:szCs w:val="24"/>
        </w:rPr>
      </w:pPr>
    </w:p>
    <w:p w14:paraId="4A7BB26F" w14:textId="0D2082E0"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b. AİHM, masumiyet karinesi ilkesinin cezai anlamda bir usul teminatıyla sınırlı kalmayıp, daha geniş kapsamlı olduğuna ve hiçbir devlet temsilcisinin bir mahkeme tarafından mahkum edilmeden bir kişiyi suçlu olarak gösteremeyeceğine (Fransa aleyhine </w:t>
      </w:r>
      <w:proofErr w:type="spellStart"/>
      <w:r w:rsidRPr="003C133A">
        <w:rPr>
          <w:rFonts w:ascii="Times New Roman" w:hAnsi="Times New Roman" w:cs="Times New Roman"/>
          <w:sz w:val="24"/>
          <w:szCs w:val="24"/>
        </w:rPr>
        <w:t>Allenet</w:t>
      </w:r>
      <w:proofErr w:type="spellEnd"/>
      <w:r w:rsidRPr="003C133A">
        <w:rPr>
          <w:rFonts w:ascii="Times New Roman" w:hAnsi="Times New Roman" w:cs="Times New Roman"/>
          <w:sz w:val="24"/>
          <w:szCs w:val="24"/>
        </w:rPr>
        <w:t xml:space="preserve"> de </w:t>
      </w:r>
      <w:proofErr w:type="spellStart"/>
      <w:r w:rsidRPr="003C133A">
        <w:rPr>
          <w:rFonts w:ascii="Times New Roman" w:hAnsi="Times New Roman" w:cs="Times New Roman"/>
          <w:sz w:val="24"/>
          <w:szCs w:val="24"/>
        </w:rPr>
        <w:t>Ribemont</w:t>
      </w:r>
      <w:proofErr w:type="spellEnd"/>
      <w:r w:rsidRPr="003C133A">
        <w:rPr>
          <w:rFonts w:ascii="Times New Roman" w:hAnsi="Times New Roman" w:cs="Times New Roman"/>
          <w:sz w:val="24"/>
          <w:szCs w:val="24"/>
        </w:rPr>
        <w:t xml:space="preserve"> davası), ayrıca masumiyet karinesinin sadece hakim ya da bir mahkeme tarafından değil, başka resmi makamlar tarafından da ihlal edilebileceğine (Litvanya aleyhine </w:t>
      </w:r>
      <w:proofErr w:type="spellStart"/>
      <w:r w:rsidRPr="003C133A">
        <w:rPr>
          <w:rFonts w:ascii="Times New Roman" w:hAnsi="Times New Roman" w:cs="Times New Roman"/>
          <w:sz w:val="24"/>
          <w:szCs w:val="24"/>
        </w:rPr>
        <w:t>Daktaras</w:t>
      </w:r>
      <w:proofErr w:type="spellEnd"/>
      <w:r w:rsidRPr="003C133A">
        <w:rPr>
          <w:rFonts w:ascii="Times New Roman" w:hAnsi="Times New Roman" w:cs="Times New Roman"/>
          <w:sz w:val="24"/>
          <w:szCs w:val="24"/>
        </w:rPr>
        <w:t xml:space="preserve"> davası) hükmetmiştir. </w:t>
      </w:r>
      <w:r w:rsidRPr="00455DF8">
        <w:rPr>
          <w:rFonts w:ascii="Times New Roman" w:hAnsi="Times New Roman" w:cs="Times New Roman"/>
          <w:b/>
          <w:bCs/>
          <w:sz w:val="24"/>
          <w:szCs w:val="24"/>
        </w:rPr>
        <w:t>Bu açıdan bakıldığında masumiyet karinesine uygun hareket etme yükümlülüğü sadece yargıya değil, aynı zamanda idareye de ait bir yükümlülüktür.</w:t>
      </w:r>
    </w:p>
    <w:p w14:paraId="067935AD" w14:textId="77777777" w:rsidR="00455DF8" w:rsidRPr="003C133A" w:rsidRDefault="00455DF8" w:rsidP="00455DF8">
      <w:pPr>
        <w:pStyle w:val="AralkYok"/>
        <w:jc w:val="both"/>
        <w:rPr>
          <w:rFonts w:ascii="Times New Roman" w:hAnsi="Times New Roman" w:cs="Times New Roman"/>
          <w:sz w:val="24"/>
          <w:szCs w:val="24"/>
        </w:rPr>
      </w:pPr>
    </w:p>
    <w:p w14:paraId="730CF028"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lastRenderedPageBreak/>
        <w:tab/>
        <w:t xml:space="preserve">c. Nitekim Anayasa Mahkemesi`nin 02.07.2020 tarih ve 2016/13566 Başvuru </w:t>
      </w:r>
      <w:proofErr w:type="spellStart"/>
      <w:r w:rsidRPr="003C133A">
        <w:rPr>
          <w:rFonts w:ascii="Times New Roman" w:hAnsi="Times New Roman" w:cs="Times New Roman"/>
          <w:sz w:val="24"/>
          <w:szCs w:val="24"/>
        </w:rPr>
        <w:t>Nolu</w:t>
      </w:r>
      <w:proofErr w:type="spellEnd"/>
      <w:r w:rsidRPr="003C133A">
        <w:rPr>
          <w:rFonts w:ascii="Times New Roman" w:hAnsi="Times New Roman" w:cs="Times New Roman"/>
          <w:sz w:val="24"/>
          <w:szCs w:val="24"/>
        </w:rPr>
        <w:t xml:space="preserve"> kararında;</w:t>
      </w:r>
    </w:p>
    <w:p w14:paraId="52662538" w14:textId="77777777" w:rsidR="00455DF8" w:rsidRPr="003C133A" w:rsidRDefault="00455DF8" w:rsidP="00455DF8">
      <w:pPr>
        <w:pStyle w:val="AralkYok"/>
        <w:jc w:val="both"/>
        <w:rPr>
          <w:rFonts w:ascii="Times New Roman" w:hAnsi="Times New Roman" w:cs="Times New Roman"/>
          <w:sz w:val="24"/>
          <w:szCs w:val="24"/>
        </w:rPr>
      </w:pPr>
    </w:p>
    <w:p w14:paraId="33AEA465"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"55. </w:t>
      </w:r>
      <w:r w:rsidRPr="00455DF8">
        <w:rPr>
          <w:rFonts w:ascii="Times New Roman" w:hAnsi="Times New Roman" w:cs="Times New Roman"/>
          <w:b/>
          <w:bCs/>
          <w:sz w:val="24"/>
          <w:szCs w:val="24"/>
        </w:rPr>
        <w:t>Disiplin suçuna ve ceza yargılamasına konu eylemlerin aynı olduğu hallerde disiplin soruşturmasıyla ilgili uyuşmazlıklara bakan idari mahkemelerin fiilin sübutuyla ilgili olarak ceza mahkemesinin ulaştığı kanaate saygı göstermesi ve bunu sorgulayacak ifadeler kullanmaması beklenir. Aksi takdirde kişinin ceza mahkemesinde beraat etmiş olmasının bir anlamı kalmaz. Bu bakımdan idari mahkemeler dahil devletin diğer otoritelerinin beraat kararından şüphe duyulmasına yol açacak biçimde hareket etmekten kaçınmaları gerekir</w:t>
      </w:r>
      <w:r w:rsidRPr="003C133A">
        <w:rPr>
          <w:rFonts w:ascii="Times New Roman" w:hAnsi="Times New Roman" w:cs="Times New Roman"/>
          <w:sz w:val="24"/>
          <w:szCs w:val="24"/>
        </w:rPr>
        <w:t xml:space="preserve"> (benzer yönde değerlendirme için bkz. Barış Baş, par. 62).</w:t>
      </w:r>
    </w:p>
    <w:p w14:paraId="4DE5825E" w14:textId="77777777" w:rsidR="00455DF8" w:rsidRPr="003C133A" w:rsidRDefault="00455DF8" w:rsidP="00455DF8">
      <w:pPr>
        <w:pStyle w:val="AralkYok"/>
        <w:jc w:val="both"/>
        <w:rPr>
          <w:rFonts w:ascii="Times New Roman" w:hAnsi="Times New Roman" w:cs="Times New Roman"/>
          <w:sz w:val="24"/>
          <w:szCs w:val="24"/>
        </w:rPr>
      </w:pPr>
    </w:p>
    <w:p w14:paraId="78C73B84"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w:t>
      </w:r>
    </w:p>
    <w:p w14:paraId="0E434253" w14:textId="77777777" w:rsidR="00455DF8" w:rsidRPr="003C133A" w:rsidRDefault="00455DF8" w:rsidP="00455DF8">
      <w:pPr>
        <w:pStyle w:val="AralkYok"/>
        <w:jc w:val="both"/>
        <w:rPr>
          <w:rFonts w:ascii="Times New Roman" w:hAnsi="Times New Roman" w:cs="Times New Roman"/>
          <w:sz w:val="24"/>
          <w:szCs w:val="24"/>
        </w:rPr>
      </w:pPr>
    </w:p>
    <w:p w14:paraId="455417EF"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58. Kullanılan ifadelere bakıldığında ceza mahkemesi kararında ulaşılan sonucun tartışmaya açılmasının yanında kararı okuyanlarda başvurucunun üzerine atılı suçu işlediği izleniminin oluşmasına sebebiyet verildiği görülmektedir. Bu durumda beraat kararı anlamsız hale gelmiş ve başvurucunun masumiyetine gölge düşürülmüş; öte yandan iki yargı kolu arasında başvurucunun gizliliğin ihlali suçunu işleyip işlemediğiyle ilgili olarak çelişkili kararların ortaya çıkmasına sebep olunmuştur. Dolayısıyla masumiyet karinesinin ikinci boyutu ihlal edilmiştir (benzer yönde değerlendirme için bkz. Barış Baş, par. 65).</w:t>
      </w:r>
    </w:p>
    <w:p w14:paraId="462704FD" w14:textId="77777777" w:rsidR="00455DF8" w:rsidRPr="003C133A" w:rsidRDefault="00455DF8" w:rsidP="00455DF8">
      <w:pPr>
        <w:pStyle w:val="AralkYok"/>
        <w:jc w:val="both"/>
        <w:rPr>
          <w:rFonts w:ascii="Times New Roman" w:hAnsi="Times New Roman" w:cs="Times New Roman"/>
          <w:sz w:val="24"/>
          <w:szCs w:val="24"/>
        </w:rPr>
      </w:pPr>
    </w:p>
    <w:p w14:paraId="61F73D98" w14:textId="77777777"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59. Ayrıca Ceza Mahkemesinin ulaştığı kanaatin isabetli olmadığının veya hatalı olduğunun düşünülmesinin, İdare Mahkemesinin başvurucunun masumiyetine saygı gösterme yükümlülüğünü ortadan kaldırmadığı vurgulanmalıdır. Ceza Mahkemesi kararındaki isabetsizlik masumiyet karinesine istisna getirilmesini gerektiren bir durum değildir. Masumiyet karinesine saygı gösterilmesindeki kamusal yarar, bazı durumlarda haksızlık teşkil eden fiili işleyenin disiplin yönünden yaptırımsız kalmasını bile haklılaştıracak derecede önemlidir (benzer yönde değerlendirme için bkz. Barış Baş, par. 66)."</w:t>
      </w:r>
    </w:p>
    <w:p w14:paraId="6502C855" w14:textId="77777777" w:rsidR="00455DF8" w:rsidRPr="003C133A" w:rsidRDefault="00455DF8" w:rsidP="00455DF8">
      <w:pPr>
        <w:pStyle w:val="AralkYok"/>
        <w:jc w:val="both"/>
        <w:rPr>
          <w:rFonts w:ascii="Times New Roman" w:hAnsi="Times New Roman" w:cs="Times New Roman"/>
          <w:sz w:val="24"/>
          <w:szCs w:val="24"/>
        </w:rPr>
      </w:pPr>
    </w:p>
    <w:p w14:paraId="36CC5619" w14:textId="041C1ACB" w:rsidR="00455DF8" w:rsidRPr="003C133A" w:rsidRDefault="00455DF8" w:rsidP="00455DF8">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Şeklinde açıklamalara yer verilmiştir.  </w:t>
      </w:r>
    </w:p>
    <w:p w14:paraId="580FC22A" w14:textId="77777777" w:rsidR="00455DF8" w:rsidRPr="003C133A" w:rsidRDefault="00455DF8" w:rsidP="00455DF8">
      <w:pPr>
        <w:pStyle w:val="AralkYok"/>
        <w:jc w:val="both"/>
        <w:rPr>
          <w:rFonts w:ascii="Times New Roman" w:hAnsi="Times New Roman" w:cs="Times New Roman"/>
          <w:sz w:val="24"/>
          <w:szCs w:val="24"/>
        </w:rPr>
      </w:pPr>
    </w:p>
    <w:p w14:paraId="6F98B13A" w14:textId="3C227720" w:rsidR="00455DF8" w:rsidRDefault="00455DF8" w:rsidP="00455DF8">
      <w:pPr>
        <w:pStyle w:val="AralkYok"/>
        <w:jc w:val="both"/>
        <w:rPr>
          <w:rFonts w:ascii="Times New Roman" w:hAnsi="Times New Roman" w:cs="Times New Roman"/>
          <w:b/>
          <w:bCs/>
          <w:sz w:val="24"/>
          <w:szCs w:val="24"/>
        </w:rPr>
      </w:pPr>
      <w:r w:rsidRPr="003C133A">
        <w:rPr>
          <w:rFonts w:ascii="Times New Roman" w:hAnsi="Times New Roman" w:cs="Times New Roman"/>
          <w:sz w:val="24"/>
          <w:szCs w:val="24"/>
        </w:rPr>
        <w:tab/>
        <w:t xml:space="preserve">d. Bu bağlamda belirtmek </w:t>
      </w:r>
      <w:r>
        <w:rPr>
          <w:rFonts w:ascii="Times New Roman" w:hAnsi="Times New Roman" w:cs="Times New Roman"/>
          <w:sz w:val="24"/>
          <w:szCs w:val="24"/>
        </w:rPr>
        <w:t>isterim ki,</w:t>
      </w:r>
      <w:r w:rsidRPr="003C133A">
        <w:rPr>
          <w:rFonts w:ascii="Times New Roman" w:hAnsi="Times New Roman" w:cs="Times New Roman"/>
          <w:sz w:val="24"/>
          <w:szCs w:val="24"/>
        </w:rPr>
        <w:t xml:space="preserve"> hakkı</w:t>
      </w:r>
      <w:r>
        <w:rPr>
          <w:rFonts w:ascii="Times New Roman" w:hAnsi="Times New Roman" w:cs="Times New Roman"/>
          <w:sz w:val="24"/>
          <w:szCs w:val="24"/>
        </w:rPr>
        <w:t>m</w:t>
      </w:r>
      <w:r w:rsidRPr="003C133A">
        <w:rPr>
          <w:rFonts w:ascii="Times New Roman" w:hAnsi="Times New Roman" w:cs="Times New Roman"/>
          <w:sz w:val="24"/>
          <w:szCs w:val="24"/>
        </w:rPr>
        <w:t xml:space="preserve">da </w:t>
      </w:r>
      <w:proofErr w:type="spellStart"/>
      <w:r w:rsidRPr="003C133A">
        <w:rPr>
          <w:rFonts w:ascii="Times New Roman" w:hAnsi="Times New Roman" w:cs="Times New Roman"/>
          <w:sz w:val="24"/>
          <w:szCs w:val="24"/>
        </w:rPr>
        <w:t>Fetö</w:t>
      </w:r>
      <w:proofErr w:type="spellEnd"/>
      <w:r w:rsidRPr="003C133A">
        <w:rPr>
          <w:rFonts w:ascii="Times New Roman" w:hAnsi="Times New Roman" w:cs="Times New Roman"/>
          <w:sz w:val="24"/>
          <w:szCs w:val="24"/>
        </w:rPr>
        <w:t>/</w:t>
      </w:r>
      <w:proofErr w:type="spellStart"/>
      <w:r w:rsidRPr="003C133A">
        <w:rPr>
          <w:rFonts w:ascii="Times New Roman" w:hAnsi="Times New Roman" w:cs="Times New Roman"/>
          <w:sz w:val="24"/>
          <w:szCs w:val="24"/>
        </w:rPr>
        <w:t>Pdy</w:t>
      </w:r>
      <w:proofErr w:type="spellEnd"/>
      <w:r w:rsidRPr="003C133A">
        <w:rPr>
          <w:rFonts w:ascii="Times New Roman" w:hAnsi="Times New Roman" w:cs="Times New Roman"/>
          <w:sz w:val="24"/>
          <w:szCs w:val="24"/>
        </w:rPr>
        <w:t xml:space="preserve"> silahlı terör örgütüne üye olma suçundan kesinleşmiş bir mahkumiyet kararı olmadığı gibi aksine </w:t>
      </w:r>
      <w:proofErr w:type="spellStart"/>
      <w:r w:rsidRPr="003C133A">
        <w:rPr>
          <w:rFonts w:ascii="Times New Roman" w:hAnsi="Times New Roman" w:cs="Times New Roman"/>
          <w:sz w:val="24"/>
          <w:szCs w:val="24"/>
        </w:rPr>
        <w:t>Fetö</w:t>
      </w:r>
      <w:proofErr w:type="spellEnd"/>
      <w:r w:rsidRPr="003C133A">
        <w:rPr>
          <w:rFonts w:ascii="Times New Roman" w:hAnsi="Times New Roman" w:cs="Times New Roman"/>
          <w:sz w:val="24"/>
          <w:szCs w:val="24"/>
        </w:rPr>
        <w:t xml:space="preserve"> ile hiçbir i</w:t>
      </w:r>
      <w:r>
        <w:rPr>
          <w:rFonts w:ascii="Times New Roman" w:hAnsi="Times New Roman" w:cs="Times New Roman"/>
          <w:sz w:val="24"/>
          <w:szCs w:val="24"/>
        </w:rPr>
        <w:t xml:space="preserve">lişkimin </w:t>
      </w:r>
      <w:r w:rsidRPr="003C133A">
        <w:rPr>
          <w:rFonts w:ascii="Times New Roman" w:hAnsi="Times New Roman" w:cs="Times New Roman"/>
          <w:sz w:val="24"/>
          <w:szCs w:val="24"/>
        </w:rPr>
        <w:t xml:space="preserve">olmadığını gösterir nitelikte </w:t>
      </w:r>
      <w:r w:rsidRPr="00455DF8">
        <w:rPr>
          <w:rFonts w:ascii="Times New Roman" w:hAnsi="Times New Roman" w:cs="Times New Roman"/>
          <w:sz w:val="24"/>
          <w:szCs w:val="24"/>
          <w:u w:val="single"/>
        </w:rPr>
        <w:t>takipsizlik/beraat</w:t>
      </w:r>
      <w:r w:rsidRPr="003C133A">
        <w:rPr>
          <w:rFonts w:ascii="Times New Roman" w:hAnsi="Times New Roman" w:cs="Times New Roman"/>
          <w:sz w:val="24"/>
          <w:szCs w:val="24"/>
        </w:rPr>
        <w:t xml:space="preserve"> kararı verilmiştir.</w:t>
      </w:r>
      <w:r w:rsidR="001C7DF3">
        <w:rPr>
          <w:rFonts w:ascii="Times New Roman" w:hAnsi="Times New Roman" w:cs="Times New Roman"/>
          <w:sz w:val="24"/>
          <w:szCs w:val="24"/>
        </w:rPr>
        <w:t xml:space="preserve"> </w:t>
      </w:r>
      <w:r w:rsidR="001C7DF3" w:rsidRPr="001C7DF3">
        <w:rPr>
          <w:rFonts w:ascii="Times New Roman" w:hAnsi="Times New Roman" w:cs="Times New Roman"/>
          <w:b/>
          <w:bCs/>
          <w:sz w:val="24"/>
          <w:szCs w:val="24"/>
        </w:rPr>
        <w:t xml:space="preserve">Buna rağmen </w:t>
      </w:r>
      <w:r w:rsidRPr="001C7DF3">
        <w:rPr>
          <w:rFonts w:ascii="Times New Roman" w:hAnsi="Times New Roman" w:cs="Times New Roman"/>
          <w:b/>
          <w:bCs/>
          <w:sz w:val="24"/>
          <w:szCs w:val="24"/>
        </w:rPr>
        <w:t>hakkı</w:t>
      </w:r>
      <w:r w:rsidR="001C7DF3" w:rsidRPr="001C7DF3">
        <w:rPr>
          <w:rFonts w:ascii="Times New Roman" w:hAnsi="Times New Roman" w:cs="Times New Roman"/>
          <w:b/>
          <w:bCs/>
          <w:sz w:val="24"/>
          <w:szCs w:val="24"/>
        </w:rPr>
        <w:t>m</w:t>
      </w:r>
      <w:r w:rsidRPr="001C7DF3">
        <w:rPr>
          <w:rFonts w:ascii="Times New Roman" w:hAnsi="Times New Roman" w:cs="Times New Roman"/>
          <w:b/>
          <w:bCs/>
          <w:sz w:val="24"/>
          <w:szCs w:val="24"/>
        </w:rPr>
        <w:t xml:space="preserve">da </w:t>
      </w:r>
      <w:proofErr w:type="spellStart"/>
      <w:r w:rsidRPr="001C7DF3">
        <w:rPr>
          <w:rFonts w:ascii="Times New Roman" w:hAnsi="Times New Roman" w:cs="Times New Roman"/>
          <w:b/>
          <w:bCs/>
          <w:sz w:val="24"/>
          <w:szCs w:val="24"/>
        </w:rPr>
        <w:t>Fetö</w:t>
      </w:r>
      <w:proofErr w:type="spellEnd"/>
      <w:r w:rsidRPr="001C7DF3">
        <w:rPr>
          <w:rFonts w:ascii="Times New Roman" w:hAnsi="Times New Roman" w:cs="Times New Roman"/>
          <w:b/>
          <w:bCs/>
          <w:sz w:val="24"/>
          <w:szCs w:val="24"/>
        </w:rPr>
        <w:t>/</w:t>
      </w:r>
      <w:proofErr w:type="spellStart"/>
      <w:r w:rsidRPr="001C7DF3">
        <w:rPr>
          <w:rFonts w:ascii="Times New Roman" w:hAnsi="Times New Roman" w:cs="Times New Roman"/>
          <w:b/>
          <w:bCs/>
          <w:sz w:val="24"/>
          <w:szCs w:val="24"/>
        </w:rPr>
        <w:t>Pdy</w:t>
      </w:r>
      <w:proofErr w:type="spellEnd"/>
      <w:r w:rsidRPr="001C7DF3">
        <w:rPr>
          <w:rFonts w:ascii="Times New Roman" w:hAnsi="Times New Roman" w:cs="Times New Roman"/>
          <w:b/>
          <w:bCs/>
          <w:sz w:val="24"/>
          <w:szCs w:val="24"/>
        </w:rPr>
        <w:t xml:space="preserve"> silahlı terör örgütüne üye olma suçundan verilen </w:t>
      </w:r>
      <w:r w:rsidRPr="001C7DF3">
        <w:rPr>
          <w:rFonts w:ascii="Times New Roman" w:hAnsi="Times New Roman" w:cs="Times New Roman"/>
          <w:b/>
          <w:bCs/>
          <w:sz w:val="24"/>
          <w:szCs w:val="24"/>
          <w:u w:val="single"/>
        </w:rPr>
        <w:t>takipsizlik</w:t>
      </w:r>
      <w:r w:rsidR="001C7DF3" w:rsidRPr="001C7DF3">
        <w:rPr>
          <w:rFonts w:ascii="Times New Roman" w:hAnsi="Times New Roman" w:cs="Times New Roman"/>
          <w:b/>
          <w:bCs/>
          <w:sz w:val="24"/>
          <w:szCs w:val="24"/>
          <w:u w:val="single"/>
        </w:rPr>
        <w:t>/beraat</w:t>
      </w:r>
      <w:r w:rsidRPr="001C7DF3">
        <w:rPr>
          <w:rFonts w:ascii="Times New Roman" w:hAnsi="Times New Roman" w:cs="Times New Roman"/>
          <w:b/>
          <w:bCs/>
          <w:sz w:val="24"/>
          <w:szCs w:val="24"/>
        </w:rPr>
        <w:t xml:space="preserve"> kararının ve bu </w:t>
      </w:r>
      <w:r w:rsidR="001C7DF3" w:rsidRPr="001C7DF3">
        <w:rPr>
          <w:rFonts w:ascii="Times New Roman" w:hAnsi="Times New Roman" w:cs="Times New Roman"/>
          <w:b/>
          <w:bCs/>
          <w:sz w:val="24"/>
          <w:szCs w:val="24"/>
        </w:rPr>
        <w:t xml:space="preserve">yargılamadaki </w:t>
      </w:r>
      <w:r w:rsidRPr="001C7DF3">
        <w:rPr>
          <w:rFonts w:ascii="Times New Roman" w:hAnsi="Times New Roman" w:cs="Times New Roman"/>
          <w:b/>
          <w:bCs/>
          <w:sz w:val="24"/>
          <w:szCs w:val="24"/>
        </w:rPr>
        <w:t>iddiaların</w:t>
      </w:r>
      <w:r w:rsidR="001C7DF3" w:rsidRPr="001C7DF3">
        <w:rPr>
          <w:rFonts w:ascii="Times New Roman" w:hAnsi="Times New Roman" w:cs="Times New Roman"/>
          <w:b/>
          <w:bCs/>
          <w:sz w:val="24"/>
          <w:szCs w:val="24"/>
        </w:rPr>
        <w:t xml:space="preserve">, </w:t>
      </w:r>
      <w:r w:rsidRPr="001C7DF3">
        <w:rPr>
          <w:rFonts w:ascii="Times New Roman" w:hAnsi="Times New Roman" w:cs="Times New Roman"/>
          <w:b/>
          <w:bCs/>
          <w:sz w:val="24"/>
          <w:szCs w:val="24"/>
        </w:rPr>
        <w:t>aleyhi</w:t>
      </w:r>
      <w:r w:rsidR="001C7DF3" w:rsidRPr="001C7DF3">
        <w:rPr>
          <w:rFonts w:ascii="Times New Roman" w:hAnsi="Times New Roman" w:cs="Times New Roman"/>
          <w:b/>
          <w:bCs/>
          <w:sz w:val="24"/>
          <w:szCs w:val="24"/>
        </w:rPr>
        <w:t>m</w:t>
      </w:r>
      <w:r w:rsidRPr="001C7DF3">
        <w:rPr>
          <w:rFonts w:ascii="Times New Roman" w:hAnsi="Times New Roman" w:cs="Times New Roman"/>
          <w:b/>
          <w:bCs/>
          <w:sz w:val="24"/>
          <w:szCs w:val="24"/>
        </w:rPr>
        <w:t xml:space="preserve">e bir delilmiş gibi kabul edilip anlamsız hale getirilerek </w:t>
      </w:r>
      <w:r w:rsidR="001C7DF3" w:rsidRPr="001C7DF3">
        <w:rPr>
          <w:rFonts w:ascii="Times New Roman" w:hAnsi="Times New Roman" w:cs="Times New Roman"/>
          <w:b/>
          <w:bCs/>
          <w:sz w:val="24"/>
          <w:szCs w:val="24"/>
        </w:rPr>
        <w:t xml:space="preserve">hakkımda tesis edilen </w:t>
      </w:r>
      <w:r w:rsidRPr="001C7DF3">
        <w:rPr>
          <w:rFonts w:ascii="Times New Roman" w:hAnsi="Times New Roman" w:cs="Times New Roman"/>
          <w:b/>
          <w:bCs/>
          <w:sz w:val="24"/>
          <w:szCs w:val="24"/>
        </w:rPr>
        <w:t>Devlet memurluğundan çıkar</w:t>
      </w:r>
      <w:r w:rsidR="001C7DF3" w:rsidRPr="001C7DF3">
        <w:rPr>
          <w:rFonts w:ascii="Times New Roman" w:hAnsi="Times New Roman" w:cs="Times New Roman"/>
          <w:b/>
          <w:bCs/>
          <w:sz w:val="24"/>
          <w:szCs w:val="24"/>
        </w:rPr>
        <w:t xml:space="preserve">ma </w:t>
      </w:r>
      <w:r w:rsidRPr="001C7DF3">
        <w:rPr>
          <w:rFonts w:ascii="Times New Roman" w:hAnsi="Times New Roman" w:cs="Times New Roman"/>
          <w:b/>
          <w:bCs/>
          <w:sz w:val="24"/>
          <w:szCs w:val="24"/>
        </w:rPr>
        <w:t xml:space="preserve">işlemine gerekçe yapılması ve </w:t>
      </w:r>
      <w:r w:rsidR="001C7DF3" w:rsidRPr="001C7DF3">
        <w:rPr>
          <w:rFonts w:ascii="Times New Roman" w:hAnsi="Times New Roman" w:cs="Times New Roman"/>
          <w:b/>
          <w:bCs/>
          <w:sz w:val="24"/>
          <w:szCs w:val="24"/>
        </w:rPr>
        <w:t xml:space="preserve">böylece </w:t>
      </w:r>
      <w:r w:rsidRPr="001C7DF3">
        <w:rPr>
          <w:rFonts w:ascii="Times New Roman" w:hAnsi="Times New Roman" w:cs="Times New Roman"/>
          <w:b/>
          <w:bCs/>
          <w:sz w:val="24"/>
          <w:szCs w:val="24"/>
        </w:rPr>
        <w:t>dava konusu işlemle örgüt üyesi gibi lanse edilmiş olma</w:t>
      </w:r>
      <w:r w:rsidR="001C7DF3" w:rsidRPr="001C7DF3">
        <w:rPr>
          <w:rFonts w:ascii="Times New Roman" w:hAnsi="Times New Roman" w:cs="Times New Roman"/>
          <w:b/>
          <w:bCs/>
          <w:sz w:val="24"/>
          <w:szCs w:val="24"/>
        </w:rPr>
        <w:t>m</w:t>
      </w:r>
      <w:r w:rsidRPr="001C7DF3">
        <w:rPr>
          <w:rFonts w:ascii="Times New Roman" w:hAnsi="Times New Roman" w:cs="Times New Roman"/>
          <w:b/>
          <w:bCs/>
          <w:sz w:val="24"/>
          <w:szCs w:val="24"/>
        </w:rPr>
        <w:t xml:space="preserve"> masumiyet karinesine açıkça aykırıdır. Bu yönüyle dava konusu işlemin hukuka aykırı olduğu ve iptal edilmesinin gerektiği açıktır.</w:t>
      </w:r>
    </w:p>
    <w:p w14:paraId="0151C282" w14:textId="77777777" w:rsidR="001C7DF3" w:rsidRDefault="001C7DF3" w:rsidP="00455DF8">
      <w:pPr>
        <w:pStyle w:val="AralkYok"/>
        <w:jc w:val="both"/>
        <w:rPr>
          <w:rFonts w:ascii="Times New Roman" w:hAnsi="Times New Roman" w:cs="Times New Roman"/>
          <w:b/>
          <w:bCs/>
          <w:sz w:val="24"/>
          <w:szCs w:val="24"/>
        </w:rPr>
      </w:pPr>
    </w:p>
    <w:p w14:paraId="57CCE698" w14:textId="38C677D8" w:rsidR="003C133A" w:rsidRPr="003C133A" w:rsidRDefault="001C7DF3" w:rsidP="003C133A">
      <w:pPr>
        <w:pStyle w:val="AralkYok"/>
        <w:jc w:val="both"/>
        <w:rPr>
          <w:rFonts w:ascii="Times New Roman" w:hAnsi="Times New Roman" w:cs="Times New Roman"/>
          <w:sz w:val="24"/>
          <w:szCs w:val="24"/>
        </w:rPr>
      </w:pPr>
      <w:r>
        <w:rPr>
          <w:rFonts w:ascii="Times New Roman" w:hAnsi="Times New Roman" w:cs="Times New Roman"/>
          <w:b/>
          <w:bCs/>
          <w:sz w:val="24"/>
          <w:szCs w:val="24"/>
        </w:rPr>
        <w:tab/>
        <w:t xml:space="preserve">IV. </w:t>
      </w:r>
      <w:r w:rsidR="003C133A" w:rsidRPr="001C7DF3">
        <w:rPr>
          <w:rFonts w:ascii="Times New Roman" w:hAnsi="Times New Roman" w:cs="Times New Roman"/>
          <w:b/>
          <w:bCs/>
          <w:sz w:val="24"/>
          <w:szCs w:val="24"/>
        </w:rPr>
        <w:t>Diğer Hak İhlallerine İlişkin Açıklamalarım</w:t>
      </w:r>
    </w:p>
    <w:p w14:paraId="6AB733C7" w14:textId="77777777" w:rsidR="003C133A" w:rsidRPr="003C133A" w:rsidRDefault="003C133A" w:rsidP="003C133A">
      <w:pPr>
        <w:pStyle w:val="AralkYok"/>
        <w:jc w:val="both"/>
        <w:rPr>
          <w:rFonts w:ascii="Times New Roman" w:hAnsi="Times New Roman" w:cs="Times New Roman"/>
          <w:sz w:val="24"/>
          <w:szCs w:val="24"/>
        </w:rPr>
      </w:pPr>
    </w:p>
    <w:p w14:paraId="3B2D3875" w14:textId="5654D7A8" w:rsidR="00423592" w:rsidRPr="000F2A21" w:rsidRDefault="003C133A" w:rsidP="003C133A">
      <w:pPr>
        <w:pStyle w:val="AralkYok"/>
        <w:jc w:val="both"/>
        <w:rPr>
          <w:rFonts w:ascii="Times New Roman" w:hAnsi="Times New Roman" w:cs="Times New Roman"/>
          <w:b/>
          <w:bCs/>
          <w:sz w:val="24"/>
          <w:szCs w:val="24"/>
        </w:rPr>
      </w:pPr>
      <w:r w:rsidRPr="003C133A">
        <w:rPr>
          <w:rFonts w:ascii="Times New Roman" w:hAnsi="Times New Roman" w:cs="Times New Roman"/>
          <w:sz w:val="24"/>
          <w:szCs w:val="24"/>
        </w:rPr>
        <w:tab/>
      </w:r>
      <w:r w:rsidR="00423592">
        <w:rPr>
          <w:rFonts w:ascii="Times New Roman" w:hAnsi="Times New Roman" w:cs="Times New Roman"/>
          <w:sz w:val="24"/>
          <w:szCs w:val="24"/>
        </w:rPr>
        <w:t xml:space="preserve">Hakkımda masumiyet karinesine aykırı olarak tesis edilen dava konusu işlem nedeniyle </w:t>
      </w:r>
      <w:r w:rsidRPr="003C133A">
        <w:rPr>
          <w:rFonts w:ascii="Times New Roman" w:hAnsi="Times New Roman" w:cs="Times New Roman"/>
          <w:sz w:val="24"/>
          <w:szCs w:val="24"/>
        </w:rPr>
        <w:t>bir daha kamu görevinde çalış</w:t>
      </w:r>
      <w:r w:rsidR="00423592">
        <w:rPr>
          <w:rFonts w:ascii="Times New Roman" w:hAnsi="Times New Roman" w:cs="Times New Roman"/>
          <w:sz w:val="24"/>
          <w:szCs w:val="24"/>
        </w:rPr>
        <w:t xml:space="preserve">mam yasaklanarak ve adeta </w:t>
      </w:r>
      <w:r w:rsidRPr="003C133A">
        <w:rPr>
          <w:rFonts w:ascii="Times New Roman" w:hAnsi="Times New Roman" w:cs="Times New Roman"/>
          <w:sz w:val="24"/>
          <w:szCs w:val="24"/>
        </w:rPr>
        <w:t xml:space="preserve">sivil ölüm oluşturur </w:t>
      </w:r>
      <w:r w:rsidR="00423592">
        <w:rPr>
          <w:rFonts w:ascii="Times New Roman" w:hAnsi="Times New Roman" w:cs="Times New Roman"/>
          <w:sz w:val="24"/>
          <w:szCs w:val="24"/>
        </w:rPr>
        <w:t xml:space="preserve">şekilde Devlet memurluğundan çıkarıldım. Ayrıca hakkımda tesis edilen işlem </w:t>
      </w:r>
      <w:r w:rsidR="00423592" w:rsidRPr="003C133A">
        <w:rPr>
          <w:rFonts w:ascii="Times New Roman" w:hAnsi="Times New Roman" w:cs="Times New Roman"/>
          <w:sz w:val="24"/>
          <w:szCs w:val="24"/>
        </w:rPr>
        <w:t xml:space="preserve">Devlet memurluğundan çıkarmaya ilişkinse de, </w:t>
      </w:r>
      <w:r w:rsidR="00423592">
        <w:rPr>
          <w:rFonts w:ascii="Times New Roman" w:hAnsi="Times New Roman" w:cs="Times New Roman"/>
          <w:sz w:val="24"/>
          <w:szCs w:val="24"/>
        </w:rPr>
        <w:t xml:space="preserve">söz konusu işlemin Devletin tüm resmi kayıtlarına işlenmesi nedeniyle, </w:t>
      </w:r>
      <w:r w:rsidR="00423592" w:rsidRPr="003C133A">
        <w:rPr>
          <w:rFonts w:ascii="Times New Roman" w:hAnsi="Times New Roman" w:cs="Times New Roman"/>
          <w:sz w:val="24"/>
          <w:szCs w:val="24"/>
        </w:rPr>
        <w:t>bu yaptırım sonrasında özel sektörde dahi iş bulama</w:t>
      </w:r>
      <w:r w:rsidR="00423592">
        <w:rPr>
          <w:rFonts w:ascii="Times New Roman" w:hAnsi="Times New Roman" w:cs="Times New Roman"/>
          <w:sz w:val="24"/>
          <w:szCs w:val="24"/>
        </w:rPr>
        <w:t xml:space="preserve">m çok zordur. </w:t>
      </w:r>
      <w:r w:rsidR="00423592" w:rsidRPr="003C133A">
        <w:rPr>
          <w:rFonts w:ascii="Times New Roman" w:hAnsi="Times New Roman" w:cs="Times New Roman"/>
          <w:sz w:val="24"/>
          <w:szCs w:val="24"/>
        </w:rPr>
        <w:t>Dolayısıyla yasadışı yapı, oluşum veya gruplarla somut hiçbir ilgi</w:t>
      </w:r>
      <w:r w:rsidR="00423592">
        <w:rPr>
          <w:rFonts w:ascii="Times New Roman" w:hAnsi="Times New Roman" w:cs="Times New Roman"/>
          <w:sz w:val="24"/>
          <w:szCs w:val="24"/>
        </w:rPr>
        <w:t xml:space="preserve">m </w:t>
      </w:r>
      <w:r w:rsidR="00423592" w:rsidRPr="003C133A">
        <w:rPr>
          <w:rFonts w:ascii="Times New Roman" w:hAnsi="Times New Roman" w:cs="Times New Roman"/>
          <w:sz w:val="24"/>
          <w:szCs w:val="24"/>
        </w:rPr>
        <w:t>kurulma</w:t>
      </w:r>
      <w:r w:rsidR="00423592">
        <w:rPr>
          <w:rFonts w:ascii="Times New Roman" w:hAnsi="Times New Roman" w:cs="Times New Roman"/>
          <w:sz w:val="24"/>
          <w:szCs w:val="24"/>
        </w:rPr>
        <w:t xml:space="preserve">dığı halde, </w:t>
      </w:r>
      <w:r w:rsidR="00423592" w:rsidRPr="003C133A">
        <w:rPr>
          <w:rFonts w:ascii="Times New Roman" w:hAnsi="Times New Roman" w:cs="Times New Roman"/>
          <w:sz w:val="24"/>
          <w:szCs w:val="24"/>
        </w:rPr>
        <w:t>dava konusu işlemle ömür boyu ekonomik ve sosyal hakları</w:t>
      </w:r>
      <w:r w:rsidR="00423592">
        <w:rPr>
          <w:rFonts w:ascii="Times New Roman" w:hAnsi="Times New Roman" w:cs="Times New Roman"/>
          <w:sz w:val="24"/>
          <w:szCs w:val="24"/>
        </w:rPr>
        <w:t>m</w:t>
      </w:r>
      <w:r w:rsidR="00423592" w:rsidRPr="003C133A">
        <w:rPr>
          <w:rFonts w:ascii="Times New Roman" w:hAnsi="Times New Roman" w:cs="Times New Roman"/>
          <w:sz w:val="24"/>
          <w:szCs w:val="24"/>
        </w:rPr>
        <w:t>dan ve dolayısıyla medeni hakları</w:t>
      </w:r>
      <w:r w:rsidR="00423592">
        <w:rPr>
          <w:rFonts w:ascii="Times New Roman" w:hAnsi="Times New Roman" w:cs="Times New Roman"/>
          <w:sz w:val="24"/>
          <w:szCs w:val="24"/>
        </w:rPr>
        <w:t>m</w:t>
      </w:r>
      <w:r w:rsidR="00423592" w:rsidRPr="003C133A">
        <w:rPr>
          <w:rFonts w:ascii="Times New Roman" w:hAnsi="Times New Roman" w:cs="Times New Roman"/>
          <w:sz w:val="24"/>
          <w:szCs w:val="24"/>
        </w:rPr>
        <w:t>dan mahrum bırakılma</w:t>
      </w:r>
      <w:r w:rsidR="00423592">
        <w:rPr>
          <w:rFonts w:ascii="Times New Roman" w:hAnsi="Times New Roman" w:cs="Times New Roman"/>
          <w:sz w:val="24"/>
          <w:szCs w:val="24"/>
        </w:rPr>
        <w:t>m</w:t>
      </w:r>
      <w:r w:rsidR="00423592" w:rsidRPr="003C133A">
        <w:rPr>
          <w:rFonts w:ascii="Times New Roman" w:hAnsi="Times New Roman" w:cs="Times New Roman"/>
          <w:sz w:val="24"/>
          <w:szCs w:val="24"/>
        </w:rPr>
        <w:t xml:space="preserve"> söz </w:t>
      </w:r>
      <w:r w:rsidR="00423592" w:rsidRPr="003C133A">
        <w:rPr>
          <w:rFonts w:ascii="Times New Roman" w:hAnsi="Times New Roman" w:cs="Times New Roman"/>
          <w:sz w:val="24"/>
          <w:szCs w:val="24"/>
        </w:rPr>
        <w:lastRenderedPageBreak/>
        <w:t xml:space="preserve">konusudur. </w:t>
      </w:r>
      <w:r w:rsidR="00423592" w:rsidRPr="000F2A21">
        <w:rPr>
          <w:rFonts w:ascii="Times New Roman" w:hAnsi="Times New Roman" w:cs="Times New Roman"/>
          <w:b/>
          <w:bCs/>
          <w:sz w:val="24"/>
          <w:szCs w:val="24"/>
        </w:rPr>
        <w:t xml:space="preserve">Bu nedenle dava konusu işlem nedeniyle masumiyet karinesinin yanı sıra Anayasada düzenlenen kişi dokunulmazlığı, maddi ve manevi varlığı hakkım, </w:t>
      </w:r>
      <w:r w:rsidR="000F2A21" w:rsidRPr="000F2A21">
        <w:rPr>
          <w:rFonts w:ascii="Times New Roman" w:hAnsi="Times New Roman" w:cs="Times New Roman"/>
          <w:b/>
          <w:bCs/>
          <w:sz w:val="24"/>
          <w:szCs w:val="24"/>
        </w:rPr>
        <w:t>özel hayatın gizliliği ve korunması hakkım ve kamu hizmetine girme hakkım ihlal edilmiştir.</w:t>
      </w:r>
    </w:p>
    <w:p w14:paraId="67EBA1C3" w14:textId="77777777" w:rsidR="003C133A" w:rsidRPr="003C133A" w:rsidRDefault="003C133A" w:rsidP="003C133A">
      <w:pPr>
        <w:pStyle w:val="AralkYok"/>
        <w:jc w:val="both"/>
        <w:rPr>
          <w:rFonts w:ascii="Times New Roman" w:hAnsi="Times New Roman" w:cs="Times New Roman"/>
          <w:sz w:val="24"/>
          <w:szCs w:val="24"/>
        </w:rPr>
      </w:pPr>
    </w:p>
    <w:p w14:paraId="55A99BAB" w14:textId="6FA33CDB"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Kişilerin haklarının kısıtlamasının sınırları, milletlerarası hukuka aykırı olmama ve durumun gerektirdiği ölçüde olma kriterleridir. </w:t>
      </w:r>
      <w:r w:rsidR="000F2A21">
        <w:rPr>
          <w:rFonts w:ascii="Times New Roman" w:hAnsi="Times New Roman" w:cs="Times New Roman"/>
          <w:sz w:val="24"/>
          <w:szCs w:val="24"/>
        </w:rPr>
        <w:t xml:space="preserve">Dolayısıyla kamu görevlisi olarak çalışma </w:t>
      </w:r>
      <w:r w:rsidRPr="003C133A">
        <w:rPr>
          <w:rFonts w:ascii="Times New Roman" w:hAnsi="Times New Roman" w:cs="Times New Roman"/>
          <w:sz w:val="24"/>
          <w:szCs w:val="24"/>
        </w:rPr>
        <w:t xml:space="preserve">hakkına karşı alınan önlemin ulusal güvenlik için alınmış olması yeterli </w:t>
      </w:r>
      <w:r w:rsidR="000F2A21">
        <w:rPr>
          <w:rFonts w:ascii="Times New Roman" w:hAnsi="Times New Roman" w:cs="Times New Roman"/>
          <w:sz w:val="24"/>
          <w:szCs w:val="24"/>
        </w:rPr>
        <w:t>olmayıp b</w:t>
      </w:r>
      <w:r w:rsidRPr="003C133A">
        <w:rPr>
          <w:rFonts w:ascii="Times New Roman" w:hAnsi="Times New Roman" w:cs="Times New Roman"/>
          <w:sz w:val="24"/>
          <w:szCs w:val="24"/>
        </w:rPr>
        <w:t>u önlemin demokratik bir toplumda zorunlu olarak alınmış olma</w:t>
      </w:r>
      <w:r w:rsidR="000F2A21">
        <w:rPr>
          <w:rFonts w:ascii="Times New Roman" w:hAnsi="Times New Roman" w:cs="Times New Roman"/>
          <w:sz w:val="24"/>
          <w:szCs w:val="24"/>
        </w:rPr>
        <w:t xml:space="preserve">sı gerekmektedir. </w:t>
      </w:r>
      <w:r w:rsidRPr="000F2A21">
        <w:rPr>
          <w:rFonts w:ascii="Times New Roman" w:hAnsi="Times New Roman" w:cs="Times New Roman"/>
          <w:sz w:val="24"/>
          <w:szCs w:val="24"/>
        </w:rPr>
        <w:t xml:space="preserve">Avrupa Sosyal Haklar Komitesine göre, insanların özgürce iş </w:t>
      </w:r>
      <w:proofErr w:type="spellStart"/>
      <w:r w:rsidRPr="000F2A21">
        <w:rPr>
          <w:rFonts w:ascii="Times New Roman" w:hAnsi="Times New Roman" w:cs="Times New Roman"/>
          <w:sz w:val="24"/>
          <w:szCs w:val="24"/>
        </w:rPr>
        <w:t>edilenebilme</w:t>
      </w:r>
      <w:proofErr w:type="spellEnd"/>
      <w:r w:rsidRPr="000F2A21">
        <w:rPr>
          <w:rFonts w:ascii="Times New Roman" w:hAnsi="Times New Roman" w:cs="Times New Roman"/>
          <w:sz w:val="24"/>
          <w:szCs w:val="24"/>
        </w:rPr>
        <w:t xml:space="preserve"> haklarına getirilecek sınırlamalar, sadece kamu düzeni ve ulusal güvenlik alanında sorumlulukları bulunanlar veya bu nitelikte fonksiyonları yerine getirenler için öngörülmemişse, demokratik bir toplumda zorunluluk niteliğini taşıdığını söylemek de mümkün değildir.</w:t>
      </w:r>
      <w:r w:rsidRPr="003C133A">
        <w:rPr>
          <w:rFonts w:ascii="Times New Roman" w:hAnsi="Times New Roman" w:cs="Times New Roman"/>
          <w:sz w:val="24"/>
          <w:szCs w:val="24"/>
        </w:rPr>
        <w:t xml:space="preserve"> Bu nitelikte görevler üstlenmeyen kişilere, hem de sınırsız olarak belirli istihdam alanlarının kapatılması demokratik toplumda kabul edilemez. </w:t>
      </w:r>
      <w:r w:rsidR="000F2A21">
        <w:rPr>
          <w:rFonts w:ascii="Times New Roman" w:hAnsi="Times New Roman" w:cs="Times New Roman"/>
          <w:b/>
          <w:bCs/>
          <w:sz w:val="24"/>
          <w:szCs w:val="24"/>
        </w:rPr>
        <w:t>Yukarıda yer alan açıklamalarım karşısında k</w:t>
      </w:r>
      <w:r w:rsidRPr="000F2A21">
        <w:rPr>
          <w:rFonts w:ascii="Times New Roman" w:hAnsi="Times New Roman" w:cs="Times New Roman"/>
          <w:b/>
          <w:bCs/>
          <w:sz w:val="24"/>
          <w:szCs w:val="24"/>
        </w:rPr>
        <w:t>amu düzeni ve ulusal güvenlikle ilgili tehdit oluşturduğu</w:t>
      </w:r>
      <w:r w:rsidR="000F2A21">
        <w:rPr>
          <w:rFonts w:ascii="Times New Roman" w:hAnsi="Times New Roman" w:cs="Times New Roman"/>
          <w:b/>
          <w:bCs/>
          <w:sz w:val="24"/>
          <w:szCs w:val="24"/>
        </w:rPr>
        <w:t>mun</w:t>
      </w:r>
      <w:r w:rsidRPr="000F2A21">
        <w:rPr>
          <w:rFonts w:ascii="Times New Roman" w:hAnsi="Times New Roman" w:cs="Times New Roman"/>
          <w:b/>
          <w:bCs/>
          <w:sz w:val="24"/>
          <w:szCs w:val="24"/>
        </w:rPr>
        <w:t xml:space="preserve"> somut olarak kanıtlanama</w:t>
      </w:r>
      <w:r w:rsidR="000F2A21" w:rsidRPr="000F2A21">
        <w:rPr>
          <w:rFonts w:ascii="Times New Roman" w:hAnsi="Times New Roman" w:cs="Times New Roman"/>
          <w:b/>
          <w:bCs/>
          <w:sz w:val="24"/>
          <w:szCs w:val="24"/>
        </w:rPr>
        <w:t>dığı</w:t>
      </w:r>
      <w:r w:rsidR="000F2A21">
        <w:rPr>
          <w:rFonts w:ascii="Times New Roman" w:hAnsi="Times New Roman" w:cs="Times New Roman"/>
          <w:b/>
          <w:bCs/>
          <w:sz w:val="24"/>
          <w:szCs w:val="24"/>
        </w:rPr>
        <w:t xml:space="preserve">, aksine bu şekilde bir tehdit oluşturan hiçbir eylemimin olmadığı açıktır. Ayrıca görevim gereği </w:t>
      </w:r>
      <w:r w:rsidR="000F2A21" w:rsidRPr="000F2A21">
        <w:rPr>
          <w:rFonts w:ascii="Times New Roman" w:hAnsi="Times New Roman" w:cs="Times New Roman"/>
          <w:b/>
          <w:bCs/>
          <w:sz w:val="24"/>
          <w:szCs w:val="24"/>
        </w:rPr>
        <w:t>kamu düzeni ve ulusal güvenlik alanında sorumlulukları</w:t>
      </w:r>
      <w:r w:rsidR="000F2A21">
        <w:rPr>
          <w:rFonts w:ascii="Times New Roman" w:hAnsi="Times New Roman" w:cs="Times New Roman"/>
          <w:b/>
          <w:bCs/>
          <w:sz w:val="24"/>
          <w:szCs w:val="24"/>
        </w:rPr>
        <w:t xml:space="preserve"> bulunan bir kişi de olmadığım açıktır. Buna rağmen daimi olarak kamu </w:t>
      </w:r>
      <w:r w:rsidRPr="000F2A21">
        <w:rPr>
          <w:rFonts w:ascii="Times New Roman" w:hAnsi="Times New Roman" w:cs="Times New Roman"/>
          <w:b/>
          <w:bCs/>
          <w:sz w:val="24"/>
          <w:szCs w:val="24"/>
        </w:rPr>
        <w:t>hizmetine girmekten mahrum bırakılma</w:t>
      </w:r>
      <w:r w:rsidR="000F2A21">
        <w:rPr>
          <w:rFonts w:ascii="Times New Roman" w:hAnsi="Times New Roman" w:cs="Times New Roman"/>
          <w:b/>
          <w:bCs/>
          <w:sz w:val="24"/>
          <w:szCs w:val="24"/>
        </w:rPr>
        <w:t xml:space="preserve">mın </w:t>
      </w:r>
      <w:r w:rsidRPr="000F2A21">
        <w:rPr>
          <w:rFonts w:ascii="Times New Roman" w:hAnsi="Times New Roman" w:cs="Times New Roman"/>
          <w:b/>
          <w:bCs/>
          <w:sz w:val="24"/>
          <w:szCs w:val="24"/>
        </w:rPr>
        <w:t xml:space="preserve">uluslararası kriterlere </w:t>
      </w:r>
      <w:r w:rsidR="00B61654">
        <w:rPr>
          <w:rFonts w:ascii="Times New Roman" w:hAnsi="Times New Roman" w:cs="Times New Roman"/>
          <w:b/>
          <w:bCs/>
          <w:sz w:val="24"/>
          <w:szCs w:val="24"/>
        </w:rPr>
        <w:t xml:space="preserve">de aykırı olduğu açıktır. </w:t>
      </w:r>
    </w:p>
    <w:p w14:paraId="66C5C330" w14:textId="77777777" w:rsidR="003C133A" w:rsidRPr="003C133A" w:rsidRDefault="003C133A" w:rsidP="003C133A">
      <w:pPr>
        <w:pStyle w:val="AralkYok"/>
        <w:jc w:val="both"/>
        <w:rPr>
          <w:rFonts w:ascii="Times New Roman" w:hAnsi="Times New Roman" w:cs="Times New Roman"/>
          <w:sz w:val="24"/>
          <w:szCs w:val="24"/>
        </w:rPr>
      </w:pPr>
    </w:p>
    <w:p w14:paraId="4707921F" w14:textId="554B3CCE"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t xml:space="preserve">İnsanların iş ve meslek seçme özgürlüğüne getirilen, kapsam ve süre sınırı olmayan kısıtlamaların kamu hizmetine girme hakkını düzenleyen Anayasa’ya ve uluslararası antlaşmalara aykırı olduğu da açıktır. Kişinin çalışma hayatına ilişkin orantısız müdahaleler, dış dünya ile sağlıklı ilişkiler geliştirmeyi engellendiği için AİHS’nin 8. maddesinde düzenlenen özel hayat güvencesini ve AİHS’nin 14. maddesinde düzenlenen ayrımcılığa uğramama hakkını </w:t>
      </w:r>
      <w:r w:rsidR="00B61654">
        <w:rPr>
          <w:rFonts w:ascii="Times New Roman" w:hAnsi="Times New Roman" w:cs="Times New Roman"/>
          <w:sz w:val="24"/>
          <w:szCs w:val="24"/>
        </w:rPr>
        <w:t xml:space="preserve">da </w:t>
      </w:r>
      <w:r w:rsidRPr="003C133A">
        <w:rPr>
          <w:rFonts w:ascii="Times New Roman" w:hAnsi="Times New Roman" w:cs="Times New Roman"/>
          <w:sz w:val="24"/>
          <w:szCs w:val="24"/>
        </w:rPr>
        <w:t>ihlal etmektedir. (</w:t>
      </w:r>
      <w:proofErr w:type="spellStart"/>
      <w:r w:rsidRPr="003C133A">
        <w:rPr>
          <w:rFonts w:ascii="Times New Roman" w:hAnsi="Times New Roman" w:cs="Times New Roman"/>
          <w:sz w:val="24"/>
          <w:szCs w:val="24"/>
        </w:rPr>
        <w:t>Sidabras</w:t>
      </w:r>
      <w:proofErr w:type="spellEnd"/>
      <w:r w:rsidRPr="003C133A">
        <w:rPr>
          <w:rFonts w:ascii="Times New Roman" w:hAnsi="Times New Roman" w:cs="Times New Roman"/>
          <w:sz w:val="24"/>
          <w:szCs w:val="24"/>
        </w:rPr>
        <w:t xml:space="preserve"> ve </w:t>
      </w:r>
      <w:proofErr w:type="spellStart"/>
      <w:r w:rsidRPr="003C133A">
        <w:rPr>
          <w:rFonts w:ascii="Times New Roman" w:hAnsi="Times New Roman" w:cs="Times New Roman"/>
          <w:sz w:val="24"/>
          <w:szCs w:val="24"/>
        </w:rPr>
        <w:t>Dziautas</w:t>
      </w:r>
      <w:proofErr w:type="spellEnd"/>
      <w:r w:rsidRPr="003C133A">
        <w:rPr>
          <w:rFonts w:ascii="Times New Roman" w:hAnsi="Times New Roman" w:cs="Times New Roman"/>
          <w:sz w:val="24"/>
          <w:szCs w:val="24"/>
        </w:rPr>
        <w:t xml:space="preserve">/Litvanya No. 55480/00, 59330/00)   </w:t>
      </w:r>
    </w:p>
    <w:p w14:paraId="087D88F4" w14:textId="77777777" w:rsidR="003C133A" w:rsidRPr="003C133A" w:rsidRDefault="003C133A" w:rsidP="003C133A">
      <w:pPr>
        <w:pStyle w:val="AralkYok"/>
        <w:jc w:val="both"/>
        <w:rPr>
          <w:rFonts w:ascii="Times New Roman" w:hAnsi="Times New Roman" w:cs="Times New Roman"/>
          <w:sz w:val="24"/>
          <w:szCs w:val="24"/>
        </w:rPr>
      </w:pPr>
    </w:p>
    <w:p w14:paraId="52FBBC60" w14:textId="42689DC7" w:rsidR="003C133A" w:rsidRPr="00B61654" w:rsidRDefault="003C133A" w:rsidP="003C133A">
      <w:pPr>
        <w:pStyle w:val="AralkYok"/>
        <w:jc w:val="both"/>
        <w:rPr>
          <w:rFonts w:ascii="Times New Roman" w:hAnsi="Times New Roman" w:cs="Times New Roman"/>
          <w:b/>
          <w:bCs/>
          <w:sz w:val="24"/>
          <w:szCs w:val="24"/>
        </w:rPr>
      </w:pPr>
      <w:r w:rsidRPr="00B61654">
        <w:rPr>
          <w:rFonts w:ascii="Times New Roman" w:hAnsi="Times New Roman" w:cs="Times New Roman"/>
          <w:b/>
          <w:bCs/>
          <w:sz w:val="24"/>
          <w:szCs w:val="24"/>
        </w:rPr>
        <w:tab/>
        <w:t>ADLİ YARDIM TALEBİ</w:t>
      </w:r>
    </w:p>
    <w:p w14:paraId="1E769082" w14:textId="77777777" w:rsidR="003C133A" w:rsidRPr="003C133A" w:rsidRDefault="003C133A" w:rsidP="003C133A">
      <w:pPr>
        <w:pStyle w:val="AralkYok"/>
        <w:jc w:val="both"/>
        <w:rPr>
          <w:rFonts w:ascii="Times New Roman" w:hAnsi="Times New Roman" w:cs="Times New Roman"/>
          <w:sz w:val="24"/>
          <w:szCs w:val="24"/>
        </w:rPr>
      </w:pPr>
    </w:p>
    <w:p w14:paraId="459298B4" w14:textId="15D9B1C9"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ab/>
      </w:r>
      <w:r w:rsidR="00B61654">
        <w:rPr>
          <w:rFonts w:ascii="Times New Roman" w:hAnsi="Times New Roman" w:cs="Times New Roman"/>
          <w:sz w:val="24"/>
          <w:szCs w:val="24"/>
        </w:rPr>
        <w:t>K</w:t>
      </w:r>
      <w:r w:rsidRPr="003C133A">
        <w:rPr>
          <w:rFonts w:ascii="Times New Roman" w:hAnsi="Times New Roman" w:cs="Times New Roman"/>
          <w:sz w:val="24"/>
          <w:szCs w:val="24"/>
        </w:rPr>
        <w:t>amu görevinden ihraç edildikten sonra ve hal</w:t>
      </w:r>
      <w:r w:rsidR="00B61654">
        <w:rPr>
          <w:rFonts w:ascii="Times New Roman" w:hAnsi="Times New Roman" w:cs="Times New Roman"/>
          <w:sz w:val="24"/>
          <w:szCs w:val="24"/>
        </w:rPr>
        <w:t xml:space="preserve">en </w:t>
      </w:r>
      <w:r w:rsidRPr="003C133A">
        <w:rPr>
          <w:rFonts w:ascii="Times New Roman" w:hAnsi="Times New Roman" w:cs="Times New Roman"/>
          <w:sz w:val="24"/>
          <w:szCs w:val="24"/>
        </w:rPr>
        <w:t>hiçbir işte çalışmamakta</w:t>
      </w:r>
      <w:r w:rsidR="00B61654">
        <w:rPr>
          <w:rFonts w:ascii="Times New Roman" w:hAnsi="Times New Roman" w:cs="Times New Roman"/>
          <w:sz w:val="24"/>
          <w:szCs w:val="24"/>
        </w:rPr>
        <w:t xml:space="preserve">yım. </w:t>
      </w:r>
      <w:r w:rsidRPr="003C133A">
        <w:rPr>
          <w:rFonts w:ascii="Times New Roman" w:hAnsi="Times New Roman" w:cs="Times New Roman"/>
          <w:sz w:val="24"/>
          <w:szCs w:val="24"/>
        </w:rPr>
        <w:t>B</w:t>
      </w:r>
      <w:r w:rsidR="00B61654">
        <w:rPr>
          <w:rFonts w:ascii="Times New Roman" w:hAnsi="Times New Roman" w:cs="Times New Roman"/>
          <w:sz w:val="24"/>
          <w:szCs w:val="24"/>
        </w:rPr>
        <w:t>aşkaca h</w:t>
      </w:r>
      <w:r w:rsidRPr="003C133A">
        <w:rPr>
          <w:rFonts w:ascii="Times New Roman" w:hAnsi="Times New Roman" w:cs="Times New Roman"/>
          <w:sz w:val="24"/>
          <w:szCs w:val="24"/>
        </w:rPr>
        <w:t>içbir geliri</w:t>
      </w:r>
      <w:r w:rsidR="00B61654">
        <w:rPr>
          <w:rFonts w:ascii="Times New Roman" w:hAnsi="Times New Roman" w:cs="Times New Roman"/>
          <w:sz w:val="24"/>
          <w:szCs w:val="24"/>
        </w:rPr>
        <w:t>m</w:t>
      </w:r>
      <w:r w:rsidRPr="003C133A">
        <w:rPr>
          <w:rFonts w:ascii="Times New Roman" w:hAnsi="Times New Roman" w:cs="Times New Roman"/>
          <w:sz w:val="24"/>
          <w:szCs w:val="24"/>
        </w:rPr>
        <w:t xml:space="preserve"> </w:t>
      </w:r>
      <w:r w:rsidR="00B61654">
        <w:rPr>
          <w:rFonts w:ascii="Times New Roman" w:hAnsi="Times New Roman" w:cs="Times New Roman"/>
          <w:sz w:val="24"/>
          <w:szCs w:val="24"/>
        </w:rPr>
        <w:t xml:space="preserve">de </w:t>
      </w:r>
      <w:r w:rsidRPr="003C133A">
        <w:rPr>
          <w:rFonts w:ascii="Times New Roman" w:hAnsi="Times New Roman" w:cs="Times New Roman"/>
          <w:sz w:val="24"/>
          <w:szCs w:val="24"/>
        </w:rPr>
        <w:t>olma</w:t>
      </w:r>
      <w:r w:rsidR="00B61654">
        <w:rPr>
          <w:rFonts w:ascii="Times New Roman" w:hAnsi="Times New Roman" w:cs="Times New Roman"/>
          <w:sz w:val="24"/>
          <w:szCs w:val="24"/>
        </w:rPr>
        <w:t xml:space="preserve">dığından </w:t>
      </w:r>
      <w:r w:rsidRPr="003C133A">
        <w:rPr>
          <w:rFonts w:ascii="Times New Roman" w:hAnsi="Times New Roman" w:cs="Times New Roman"/>
          <w:sz w:val="24"/>
          <w:szCs w:val="24"/>
        </w:rPr>
        <w:t>açtığı</w:t>
      </w:r>
      <w:r w:rsidR="00B61654">
        <w:rPr>
          <w:rFonts w:ascii="Times New Roman" w:hAnsi="Times New Roman" w:cs="Times New Roman"/>
          <w:sz w:val="24"/>
          <w:szCs w:val="24"/>
        </w:rPr>
        <w:t>m</w:t>
      </w:r>
      <w:r w:rsidRPr="003C133A">
        <w:rPr>
          <w:rFonts w:ascii="Times New Roman" w:hAnsi="Times New Roman" w:cs="Times New Roman"/>
          <w:sz w:val="24"/>
          <w:szCs w:val="24"/>
        </w:rPr>
        <w:t xml:space="preserve"> davaların yargılama masraflarını karşılayacak maddi gücü</w:t>
      </w:r>
      <w:r w:rsidR="00B61654">
        <w:rPr>
          <w:rFonts w:ascii="Times New Roman" w:hAnsi="Times New Roman" w:cs="Times New Roman"/>
          <w:sz w:val="24"/>
          <w:szCs w:val="24"/>
        </w:rPr>
        <w:t>m</w:t>
      </w:r>
      <w:r w:rsidRPr="003C133A">
        <w:rPr>
          <w:rFonts w:ascii="Times New Roman" w:hAnsi="Times New Roman" w:cs="Times New Roman"/>
          <w:sz w:val="24"/>
          <w:szCs w:val="24"/>
        </w:rPr>
        <w:t xml:space="preserve"> bulunmamaktadır. </w:t>
      </w:r>
      <w:r w:rsidR="00B61654">
        <w:rPr>
          <w:rFonts w:ascii="Times New Roman" w:hAnsi="Times New Roman" w:cs="Times New Roman"/>
          <w:sz w:val="24"/>
          <w:szCs w:val="24"/>
        </w:rPr>
        <w:t xml:space="preserve">Bu nedenle </w:t>
      </w:r>
      <w:r w:rsidRPr="003C133A">
        <w:rPr>
          <w:rFonts w:ascii="Times New Roman" w:hAnsi="Times New Roman" w:cs="Times New Roman"/>
          <w:sz w:val="24"/>
          <w:szCs w:val="24"/>
        </w:rPr>
        <w:t xml:space="preserve">Mahkemenizde görülecek davanın yargılama masrafları yönünden adli yardım kararı verilmesini </w:t>
      </w:r>
      <w:r w:rsidR="00B61654">
        <w:rPr>
          <w:rFonts w:ascii="Times New Roman" w:hAnsi="Times New Roman" w:cs="Times New Roman"/>
          <w:sz w:val="24"/>
          <w:szCs w:val="24"/>
        </w:rPr>
        <w:t xml:space="preserve">talep ediyorum. </w:t>
      </w:r>
    </w:p>
    <w:p w14:paraId="23F90430" w14:textId="77777777" w:rsidR="003C133A" w:rsidRPr="003C133A" w:rsidRDefault="003C133A" w:rsidP="003C133A">
      <w:pPr>
        <w:pStyle w:val="AralkYok"/>
        <w:jc w:val="both"/>
        <w:rPr>
          <w:rFonts w:ascii="Times New Roman" w:hAnsi="Times New Roman" w:cs="Times New Roman"/>
          <w:sz w:val="24"/>
          <w:szCs w:val="24"/>
        </w:rPr>
      </w:pPr>
    </w:p>
    <w:p w14:paraId="23227444" w14:textId="45C3422B" w:rsidR="003C133A" w:rsidRPr="003C133A" w:rsidRDefault="003C133A" w:rsidP="003C133A">
      <w:pPr>
        <w:pStyle w:val="AralkYok"/>
        <w:jc w:val="both"/>
        <w:rPr>
          <w:rFonts w:ascii="Times New Roman" w:hAnsi="Times New Roman" w:cs="Times New Roman"/>
          <w:sz w:val="24"/>
          <w:szCs w:val="24"/>
        </w:rPr>
      </w:pPr>
      <w:r w:rsidRPr="00B61654">
        <w:rPr>
          <w:rFonts w:ascii="Times New Roman" w:hAnsi="Times New Roman" w:cs="Times New Roman"/>
          <w:b/>
          <w:bCs/>
          <w:sz w:val="24"/>
          <w:szCs w:val="24"/>
          <w:u w:val="single"/>
        </w:rPr>
        <w:t>DELİLLER</w:t>
      </w:r>
      <w:r w:rsidRPr="00B61654">
        <w:rPr>
          <w:rFonts w:ascii="Times New Roman" w:hAnsi="Times New Roman" w:cs="Times New Roman"/>
          <w:b/>
          <w:bCs/>
          <w:sz w:val="24"/>
          <w:szCs w:val="24"/>
          <w:u w:val="single"/>
        </w:rPr>
        <w:tab/>
      </w:r>
      <w:r w:rsidR="00B61654">
        <w:rPr>
          <w:rFonts w:ascii="Times New Roman" w:hAnsi="Times New Roman" w:cs="Times New Roman"/>
          <w:b/>
          <w:bCs/>
          <w:sz w:val="24"/>
          <w:szCs w:val="24"/>
          <w:u w:val="single"/>
        </w:rPr>
        <w:tab/>
      </w:r>
      <w:r w:rsidR="00B61654">
        <w:rPr>
          <w:rFonts w:ascii="Times New Roman" w:hAnsi="Times New Roman" w:cs="Times New Roman"/>
          <w:b/>
          <w:bCs/>
          <w:sz w:val="24"/>
          <w:szCs w:val="24"/>
          <w:u w:val="single"/>
        </w:rPr>
        <w:tab/>
      </w:r>
      <w:r w:rsidRPr="00B61654">
        <w:rPr>
          <w:rFonts w:ascii="Times New Roman" w:hAnsi="Times New Roman" w:cs="Times New Roman"/>
          <w:b/>
          <w:bCs/>
          <w:sz w:val="24"/>
          <w:szCs w:val="24"/>
          <w:u w:val="single"/>
        </w:rPr>
        <w:t>:</w:t>
      </w:r>
      <w:r w:rsidRPr="003C133A">
        <w:rPr>
          <w:rFonts w:ascii="Times New Roman" w:hAnsi="Times New Roman" w:cs="Times New Roman"/>
          <w:sz w:val="24"/>
          <w:szCs w:val="24"/>
        </w:rPr>
        <w:t xml:space="preserve"> Dava Dilekçesi ekinde sunulan evraklar ile her türlü yasal delil.</w:t>
      </w:r>
    </w:p>
    <w:p w14:paraId="7BD30B79" w14:textId="77777777" w:rsidR="003C133A" w:rsidRPr="003C133A" w:rsidRDefault="003C133A" w:rsidP="003C133A">
      <w:pPr>
        <w:pStyle w:val="AralkYok"/>
        <w:jc w:val="both"/>
        <w:rPr>
          <w:rFonts w:ascii="Times New Roman" w:hAnsi="Times New Roman" w:cs="Times New Roman"/>
          <w:sz w:val="24"/>
          <w:szCs w:val="24"/>
        </w:rPr>
      </w:pPr>
    </w:p>
    <w:p w14:paraId="6A6C18B1" w14:textId="77777777" w:rsidR="003C133A" w:rsidRPr="003C133A" w:rsidRDefault="003C133A" w:rsidP="003C133A">
      <w:pPr>
        <w:pStyle w:val="AralkYok"/>
        <w:jc w:val="both"/>
        <w:rPr>
          <w:rFonts w:ascii="Times New Roman" w:hAnsi="Times New Roman" w:cs="Times New Roman"/>
          <w:sz w:val="24"/>
          <w:szCs w:val="24"/>
        </w:rPr>
      </w:pPr>
      <w:r w:rsidRPr="00B61654">
        <w:rPr>
          <w:rFonts w:ascii="Times New Roman" w:hAnsi="Times New Roman" w:cs="Times New Roman"/>
          <w:b/>
          <w:bCs/>
          <w:sz w:val="24"/>
          <w:szCs w:val="24"/>
          <w:u w:val="single"/>
        </w:rPr>
        <w:t>HUKUKİ SEBEPLER</w:t>
      </w:r>
      <w:r w:rsidRPr="00B61654">
        <w:rPr>
          <w:rFonts w:ascii="Times New Roman" w:hAnsi="Times New Roman" w:cs="Times New Roman"/>
          <w:b/>
          <w:bCs/>
          <w:sz w:val="24"/>
          <w:szCs w:val="24"/>
          <w:u w:val="single"/>
        </w:rPr>
        <w:tab/>
        <w:t>:</w:t>
      </w:r>
      <w:r w:rsidRPr="003C133A">
        <w:rPr>
          <w:rFonts w:ascii="Times New Roman" w:hAnsi="Times New Roman" w:cs="Times New Roman"/>
          <w:sz w:val="24"/>
          <w:szCs w:val="24"/>
        </w:rPr>
        <w:t xml:space="preserve"> AİHS, Anayasa, İYUK ve ilgili her türlü sair mevzuat hükmü.</w:t>
      </w:r>
    </w:p>
    <w:p w14:paraId="4FFC2254" w14:textId="77777777" w:rsidR="003C133A" w:rsidRPr="003C133A" w:rsidRDefault="003C133A" w:rsidP="003C133A">
      <w:pPr>
        <w:pStyle w:val="AralkYok"/>
        <w:jc w:val="both"/>
        <w:rPr>
          <w:rFonts w:ascii="Times New Roman" w:hAnsi="Times New Roman" w:cs="Times New Roman"/>
          <w:sz w:val="24"/>
          <w:szCs w:val="24"/>
        </w:rPr>
      </w:pPr>
    </w:p>
    <w:p w14:paraId="16BDDD2A" w14:textId="18E3AD7F" w:rsidR="003C133A" w:rsidRPr="003C133A" w:rsidRDefault="003C133A" w:rsidP="003C133A">
      <w:pPr>
        <w:pStyle w:val="AralkYok"/>
        <w:jc w:val="both"/>
        <w:rPr>
          <w:rFonts w:ascii="Times New Roman" w:hAnsi="Times New Roman" w:cs="Times New Roman"/>
          <w:sz w:val="24"/>
          <w:szCs w:val="24"/>
        </w:rPr>
      </w:pPr>
      <w:r w:rsidRPr="00B61654">
        <w:rPr>
          <w:rFonts w:ascii="Times New Roman" w:hAnsi="Times New Roman" w:cs="Times New Roman"/>
          <w:b/>
          <w:bCs/>
          <w:sz w:val="24"/>
          <w:szCs w:val="24"/>
          <w:u w:val="single"/>
        </w:rPr>
        <w:t>SONUÇ VE İSTEM</w:t>
      </w:r>
      <w:r w:rsidRPr="00B61654">
        <w:rPr>
          <w:rFonts w:ascii="Times New Roman" w:hAnsi="Times New Roman" w:cs="Times New Roman"/>
          <w:b/>
          <w:bCs/>
          <w:sz w:val="24"/>
          <w:szCs w:val="24"/>
          <w:u w:val="single"/>
        </w:rPr>
        <w:tab/>
      </w:r>
      <w:r w:rsidR="00B61654">
        <w:rPr>
          <w:rFonts w:ascii="Times New Roman" w:hAnsi="Times New Roman" w:cs="Times New Roman"/>
          <w:b/>
          <w:bCs/>
          <w:sz w:val="24"/>
          <w:szCs w:val="24"/>
          <w:u w:val="single"/>
        </w:rPr>
        <w:tab/>
      </w:r>
      <w:r w:rsidRPr="00B61654">
        <w:rPr>
          <w:rFonts w:ascii="Times New Roman" w:hAnsi="Times New Roman" w:cs="Times New Roman"/>
          <w:b/>
          <w:bCs/>
          <w:sz w:val="24"/>
          <w:szCs w:val="24"/>
          <w:u w:val="single"/>
        </w:rPr>
        <w:t>:</w:t>
      </w:r>
      <w:r w:rsidRPr="003C133A">
        <w:rPr>
          <w:rFonts w:ascii="Times New Roman" w:hAnsi="Times New Roman" w:cs="Times New Roman"/>
          <w:sz w:val="24"/>
          <w:szCs w:val="24"/>
        </w:rPr>
        <w:t xml:space="preserve"> Yukarıda açıkla</w:t>
      </w:r>
      <w:r w:rsidR="00B61654">
        <w:rPr>
          <w:rFonts w:ascii="Times New Roman" w:hAnsi="Times New Roman" w:cs="Times New Roman"/>
          <w:sz w:val="24"/>
          <w:szCs w:val="24"/>
        </w:rPr>
        <w:t xml:space="preserve">nan </w:t>
      </w:r>
      <w:r w:rsidRPr="003C133A">
        <w:rPr>
          <w:rFonts w:ascii="Times New Roman" w:hAnsi="Times New Roman" w:cs="Times New Roman"/>
          <w:sz w:val="24"/>
          <w:szCs w:val="24"/>
        </w:rPr>
        <w:t xml:space="preserve">ve Mahkemenizin de </w:t>
      </w:r>
      <w:proofErr w:type="spellStart"/>
      <w:r w:rsidRPr="003C133A">
        <w:rPr>
          <w:rFonts w:ascii="Times New Roman" w:hAnsi="Times New Roman" w:cs="Times New Roman"/>
          <w:sz w:val="24"/>
          <w:szCs w:val="24"/>
        </w:rPr>
        <w:t>re’sen</w:t>
      </w:r>
      <w:proofErr w:type="spellEnd"/>
      <w:r w:rsidRPr="003C133A">
        <w:rPr>
          <w:rFonts w:ascii="Times New Roman" w:hAnsi="Times New Roman" w:cs="Times New Roman"/>
          <w:sz w:val="24"/>
          <w:szCs w:val="24"/>
        </w:rPr>
        <w:t xml:space="preserve"> gözeteceği sair hususlar karşısında davamın </w:t>
      </w:r>
      <w:r w:rsidRPr="00B61654">
        <w:rPr>
          <w:rFonts w:ascii="Times New Roman" w:hAnsi="Times New Roman" w:cs="Times New Roman"/>
          <w:b/>
          <w:bCs/>
          <w:sz w:val="24"/>
          <w:szCs w:val="24"/>
        </w:rPr>
        <w:t>KABULÜ</w:t>
      </w:r>
      <w:r w:rsidRPr="003C133A">
        <w:rPr>
          <w:rFonts w:ascii="Times New Roman" w:hAnsi="Times New Roman" w:cs="Times New Roman"/>
          <w:sz w:val="24"/>
          <w:szCs w:val="24"/>
        </w:rPr>
        <w:t xml:space="preserve"> ile;</w:t>
      </w:r>
    </w:p>
    <w:p w14:paraId="0CDA5646" w14:textId="77777777" w:rsidR="003C133A" w:rsidRPr="003C133A" w:rsidRDefault="003C133A" w:rsidP="003C133A">
      <w:pPr>
        <w:pStyle w:val="AralkYok"/>
        <w:jc w:val="both"/>
        <w:rPr>
          <w:rFonts w:ascii="Times New Roman" w:hAnsi="Times New Roman" w:cs="Times New Roman"/>
          <w:sz w:val="24"/>
          <w:szCs w:val="24"/>
        </w:rPr>
      </w:pPr>
    </w:p>
    <w:p w14:paraId="2F2C6FE1" w14:textId="03DD1767" w:rsidR="00B61654" w:rsidRPr="003C133A" w:rsidRDefault="003C133A" w:rsidP="00B61654">
      <w:pPr>
        <w:pStyle w:val="AralkYok"/>
        <w:ind w:firstLine="708"/>
        <w:jc w:val="both"/>
        <w:rPr>
          <w:rFonts w:ascii="Times New Roman" w:hAnsi="Times New Roman" w:cs="Times New Roman"/>
          <w:sz w:val="24"/>
          <w:szCs w:val="24"/>
        </w:rPr>
      </w:pPr>
      <w:r w:rsidRPr="003C133A">
        <w:rPr>
          <w:rFonts w:ascii="Times New Roman" w:hAnsi="Times New Roman" w:cs="Times New Roman"/>
          <w:sz w:val="24"/>
          <w:szCs w:val="24"/>
        </w:rPr>
        <w:t>1</w:t>
      </w:r>
      <w:r w:rsidR="00B61654">
        <w:rPr>
          <w:rFonts w:ascii="Times New Roman" w:hAnsi="Times New Roman" w:cs="Times New Roman"/>
          <w:sz w:val="24"/>
          <w:szCs w:val="24"/>
        </w:rPr>
        <w:t>.</w:t>
      </w:r>
      <w:r w:rsidRPr="003C133A">
        <w:rPr>
          <w:rFonts w:ascii="Times New Roman" w:hAnsi="Times New Roman" w:cs="Times New Roman"/>
          <w:sz w:val="24"/>
          <w:szCs w:val="24"/>
        </w:rPr>
        <w:t xml:space="preserve"> </w:t>
      </w:r>
      <w:r w:rsidR="00AD71AA">
        <w:rPr>
          <w:rFonts w:ascii="Times New Roman" w:hAnsi="Times New Roman" w:cs="Times New Roman"/>
          <w:sz w:val="24"/>
          <w:szCs w:val="24"/>
        </w:rPr>
        <w:t xml:space="preserve">Milli Savunma </w:t>
      </w:r>
      <w:r w:rsidR="00AD71AA" w:rsidRPr="003C133A">
        <w:rPr>
          <w:rFonts w:ascii="Times New Roman" w:hAnsi="Times New Roman" w:cs="Times New Roman"/>
          <w:sz w:val="24"/>
          <w:szCs w:val="24"/>
        </w:rPr>
        <w:t xml:space="preserve">Bakanlığı </w:t>
      </w:r>
      <w:r w:rsidR="00AD71AA">
        <w:rPr>
          <w:rFonts w:ascii="Times New Roman" w:hAnsi="Times New Roman" w:cs="Times New Roman"/>
          <w:sz w:val="24"/>
          <w:szCs w:val="24"/>
        </w:rPr>
        <w:t xml:space="preserve">……… Komutanlığı emrinde …….. rütbesiyle </w:t>
      </w:r>
      <w:r w:rsidR="00AD71AA" w:rsidRPr="003C133A">
        <w:rPr>
          <w:rFonts w:ascii="Times New Roman" w:hAnsi="Times New Roman" w:cs="Times New Roman"/>
          <w:sz w:val="24"/>
          <w:szCs w:val="24"/>
        </w:rPr>
        <w:t>görev</w:t>
      </w:r>
      <w:r w:rsidR="00AD71AA">
        <w:rPr>
          <w:rFonts w:ascii="Times New Roman" w:hAnsi="Times New Roman" w:cs="Times New Roman"/>
          <w:sz w:val="24"/>
          <w:szCs w:val="24"/>
        </w:rPr>
        <w:t xml:space="preserve"> yaparken, </w:t>
      </w:r>
      <w:r w:rsidR="00AD71AA" w:rsidRPr="003C133A">
        <w:rPr>
          <w:rFonts w:ascii="Times New Roman" w:hAnsi="Times New Roman" w:cs="Times New Roman"/>
          <w:sz w:val="24"/>
          <w:szCs w:val="24"/>
        </w:rPr>
        <w:t>Devlet Memurluğundan Çıkarma cezasıyla cezalandırılma</w:t>
      </w:r>
      <w:r w:rsidR="00AD71AA">
        <w:rPr>
          <w:rFonts w:ascii="Times New Roman" w:hAnsi="Times New Roman" w:cs="Times New Roman"/>
          <w:sz w:val="24"/>
          <w:szCs w:val="24"/>
        </w:rPr>
        <w:t xml:space="preserve">ma </w:t>
      </w:r>
      <w:r w:rsidR="00AD71AA" w:rsidRPr="003C133A">
        <w:rPr>
          <w:rFonts w:ascii="Times New Roman" w:hAnsi="Times New Roman" w:cs="Times New Roman"/>
          <w:sz w:val="24"/>
          <w:szCs w:val="24"/>
        </w:rPr>
        <w:t xml:space="preserve">ilişkin </w:t>
      </w:r>
      <w:r w:rsidR="00AD71AA">
        <w:rPr>
          <w:rFonts w:ascii="Times New Roman" w:hAnsi="Times New Roman" w:cs="Times New Roman"/>
          <w:sz w:val="24"/>
          <w:szCs w:val="24"/>
        </w:rPr>
        <w:t>……….</w:t>
      </w:r>
      <w:r w:rsidR="00AD71AA" w:rsidRPr="003C133A">
        <w:rPr>
          <w:rFonts w:ascii="Times New Roman" w:hAnsi="Times New Roman" w:cs="Times New Roman"/>
          <w:sz w:val="24"/>
          <w:szCs w:val="24"/>
        </w:rPr>
        <w:t xml:space="preserve"> </w:t>
      </w:r>
      <w:r w:rsidR="00AD71AA">
        <w:rPr>
          <w:rFonts w:ascii="Times New Roman" w:hAnsi="Times New Roman" w:cs="Times New Roman"/>
          <w:sz w:val="24"/>
          <w:szCs w:val="24"/>
        </w:rPr>
        <w:t xml:space="preserve">Komutanlığı </w:t>
      </w:r>
      <w:r w:rsidR="00AD71AA" w:rsidRPr="003C133A">
        <w:rPr>
          <w:rFonts w:ascii="Times New Roman" w:hAnsi="Times New Roman" w:cs="Times New Roman"/>
          <w:sz w:val="24"/>
          <w:szCs w:val="24"/>
        </w:rPr>
        <w:t xml:space="preserve">Yüksek Disiplin Kurulunun </w:t>
      </w:r>
      <w:r w:rsidR="00AD71AA">
        <w:rPr>
          <w:rFonts w:ascii="Times New Roman" w:hAnsi="Times New Roman" w:cs="Times New Roman"/>
          <w:sz w:val="24"/>
          <w:szCs w:val="24"/>
        </w:rPr>
        <w:t>……….</w:t>
      </w:r>
      <w:r w:rsidR="00AD71AA" w:rsidRPr="003C133A">
        <w:rPr>
          <w:rFonts w:ascii="Times New Roman" w:hAnsi="Times New Roman" w:cs="Times New Roman"/>
          <w:sz w:val="24"/>
          <w:szCs w:val="24"/>
        </w:rPr>
        <w:t xml:space="preserve"> tarih ve </w:t>
      </w:r>
      <w:r w:rsidR="00AD71AA">
        <w:rPr>
          <w:rFonts w:ascii="Times New Roman" w:hAnsi="Times New Roman" w:cs="Times New Roman"/>
          <w:sz w:val="24"/>
          <w:szCs w:val="24"/>
        </w:rPr>
        <w:t xml:space="preserve">……. </w:t>
      </w:r>
      <w:r w:rsidR="00AD71AA" w:rsidRPr="003C133A">
        <w:rPr>
          <w:rFonts w:ascii="Times New Roman" w:hAnsi="Times New Roman" w:cs="Times New Roman"/>
          <w:sz w:val="24"/>
          <w:szCs w:val="24"/>
        </w:rPr>
        <w:t>Karar sayılı işleminin</w:t>
      </w:r>
      <w:r w:rsidR="00B61654" w:rsidRPr="003C133A">
        <w:rPr>
          <w:rFonts w:ascii="Times New Roman" w:hAnsi="Times New Roman" w:cs="Times New Roman"/>
          <w:sz w:val="24"/>
          <w:szCs w:val="24"/>
        </w:rPr>
        <w:t xml:space="preserve"> </w:t>
      </w:r>
      <w:r w:rsidR="00B61654" w:rsidRPr="003C133A">
        <w:rPr>
          <w:rFonts w:ascii="Times New Roman" w:hAnsi="Times New Roman" w:cs="Times New Roman"/>
          <w:b/>
          <w:bCs/>
          <w:sz w:val="24"/>
          <w:szCs w:val="24"/>
        </w:rPr>
        <w:t>İPTALİ</w:t>
      </w:r>
      <w:r w:rsidR="00B61654">
        <w:rPr>
          <w:rFonts w:ascii="Times New Roman" w:hAnsi="Times New Roman" w:cs="Times New Roman"/>
          <w:b/>
          <w:bCs/>
          <w:sz w:val="24"/>
          <w:szCs w:val="24"/>
        </w:rPr>
        <w:t>NE</w:t>
      </w:r>
      <w:r w:rsidR="00B61654">
        <w:rPr>
          <w:rFonts w:ascii="Times New Roman" w:hAnsi="Times New Roman" w:cs="Times New Roman"/>
          <w:sz w:val="24"/>
          <w:szCs w:val="24"/>
        </w:rPr>
        <w:t>,</w:t>
      </w:r>
    </w:p>
    <w:p w14:paraId="047D2903" w14:textId="77777777" w:rsidR="00B61654" w:rsidRDefault="00B61654" w:rsidP="00B61654">
      <w:pPr>
        <w:pStyle w:val="AralkYok"/>
        <w:ind w:firstLine="708"/>
        <w:jc w:val="both"/>
        <w:rPr>
          <w:rFonts w:ascii="Times New Roman" w:hAnsi="Times New Roman" w:cs="Times New Roman"/>
          <w:sz w:val="24"/>
          <w:szCs w:val="24"/>
        </w:rPr>
      </w:pPr>
    </w:p>
    <w:p w14:paraId="509AFF20" w14:textId="61743A88" w:rsidR="00B61654" w:rsidRDefault="00B61654" w:rsidP="00B61654">
      <w:pPr>
        <w:pStyle w:val="AralkYok"/>
        <w:ind w:firstLine="708"/>
        <w:jc w:val="both"/>
        <w:rPr>
          <w:rFonts w:ascii="Times New Roman" w:hAnsi="Times New Roman" w:cs="Times New Roman"/>
          <w:b/>
          <w:bCs/>
          <w:sz w:val="24"/>
          <w:szCs w:val="24"/>
        </w:rPr>
      </w:pPr>
      <w:r>
        <w:rPr>
          <w:rFonts w:ascii="Times New Roman" w:hAnsi="Times New Roman" w:cs="Times New Roman"/>
          <w:sz w:val="24"/>
          <w:szCs w:val="24"/>
        </w:rPr>
        <w:t xml:space="preserve">2. </w:t>
      </w:r>
      <w:r w:rsidR="003C133A" w:rsidRPr="003C133A">
        <w:rPr>
          <w:rFonts w:ascii="Times New Roman" w:hAnsi="Times New Roman" w:cs="Times New Roman"/>
          <w:sz w:val="24"/>
          <w:szCs w:val="24"/>
        </w:rPr>
        <w:t xml:space="preserve">Bu </w:t>
      </w:r>
      <w:r w:rsidRPr="003C133A">
        <w:rPr>
          <w:rFonts w:ascii="Times New Roman" w:hAnsi="Times New Roman" w:cs="Times New Roman"/>
          <w:sz w:val="24"/>
          <w:szCs w:val="24"/>
        </w:rPr>
        <w:t>işlem nedeniyle yoksun kaldığı</w:t>
      </w:r>
      <w:r>
        <w:rPr>
          <w:rFonts w:ascii="Times New Roman" w:hAnsi="Times New Roman" w:cs="Times New Roman"/>
          <w:sz w:val="24"/>
          <w:szCs w:val="24"/>
        </w:rPr>
        <w:t>m</w:t>
      </w:r>
      <w:r w:rsidRPr="003C133A">
        <w:rPr>
          <w:rFonts w:ascii="Times New Roman" w:hAnsi="Times New Roman" w:cs="Times New Roman"/>
          <w:sz w:val="24"/>
          <w:szCs w:val="24"/>
        </w:rPr>
        <w:t xml:space="preserve"> parasal ve özlük hakları</w:t>
      </w:r>
      <w:r>
        <w:rPr>
          <w:rFonts w:ascii="Times New Roman" w:hAnsi="Times New Roman" w:cs="Times New Roman"/>
          <w:sz w:val="24"/>
          <w:szCs w:val="24"/>
        </w:rPr>
        <w:t>m</w:t>
      </w:r>
      <w:r w:rsidRPr="003C133A">
        <w:rPr>
          <w:rFonts w:ascii="Times New Roman" w:hAnsi="Times New Roman" w:cs="Times New Roman"/>
          <w:sz w:val="24"/>
          <w:szCs w:val="24"/>
        </w:rPr>
        <w:t xml:space="preserve">ın işlem tarihinden itibaren işletilecek yasal faiziyle birlikte </w:t>
      </w:r>
      <w:r w:rsidRPr="003C133A">
        <w:rPr>
          <w:rFonts w:ascii="Times New Roman" w:hAnsi="Times New Roman" w:cs="Times New Roman"/>
          <w:b/>
          <w:bCs/>
          <w:sz w:val="24"/>
          <w:szCs w:val="24"/>
        </w:rPr>
        <w:t>İADES</w:t>
      </w:r>
      <w:r>
        <w:rPr>
          <w:rFonts w:ascii="Times New Roman" w:hAnsi="Times New Roman" w:cs="Times New Roman"/>
          <w:b/>
          <w:bCs/>
          <w:sz w:val="24"/>
          <w:szCs w:val="24"/>
        </w:rPr>
        <w:t>İNE,</w:t>
      </w:r>
    </w:p>
    <w:p w14:paraId="0A6D89BE" w14:textId="77777777" w:rsidR="00AD71AA" w:rsidRPr="003C133A" w:rsidRDefault="00AD71AA" w:rsidP="00B61654">
      <w:pPr>
        <w:pStyle w:val="AralkYok"/>
        <w:ind w:firstLine="708"/>
        <w:jc w:val="both"/>
        <w:rPr>
          <w:rFonts w:ascii="Times New Roman" w:hAnsi="Times New Roman" w:cs="Times New Roman"/>
          <w:sz w:val="24"/>
          <w:szCs w:val="24"/>
        </w:rPr>
      </w:pPr>
    </w:p>
    <w:p w14:paraId="0817EE58" w14:textId="2749E9EF" w:rsidR="003C133A" w:rsidRPr="003C133A" w:rsidRDefault="00B61654" w:rsidP="00AD71AA">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C133A" w:rsidRPr="003C133A">
        <w:rPr>
          <w:rFonts w:ascii="Times New Roman" w:hAnsi="Times New Roman" w:cs="Times New Roman"/>
          <w:sz w:val="24"/>
          <w:szCs w:val="24"/>
        </w:rPr>
        <w:t>Tüm yargılama giderleri</w:t>
      </w:r>
      <w:r>
        <w:rPr>
          <w:rFonts w:ascii="Times New Roman" w:hAnsi="Times New Roman" w:cs="Times New Roman"/>
          <w:sz w:val="24"/>
          <w:szCs w:val="24"/>
        </w:rPr>
        <w:t xml:space="preserve">nin </w:t>
      </w:r>
      <w:r w:rsidR="003C133A" w:rsidRPr="003C133A">
        <w:rPr>
          <w:rFonts w:ascii="Times New Roman" w:hAnsi="Times New Roman" w:cs="Times New Roman"/>
          <w:sz w:val="24"/>
          <w:szCs w:val="24"/>
        </w:rPr>
        <w:t xml:space="preserve">davalı idare üzerinde bırakılmasına, </w:t>
      </w:r>
    </w:p>
    <w:p w14:paraId="191F5C72" w14:textId="4A441119" w:rsidR="003C133A" w:rsidRDefault="003C133A" w:rsidP="00B61654">
      <w:pPr>
        <w:pStyle w:val="AralkYok"/>
        <w:ind w:firstLine="708"/>
        <w:jc w:val="both"/>
        <w:rPr>
          <w:rFonts w:ascii="Times New Roman" w:hAnsi="Times New Roman" w:cs="Times New Roman"/>
          <w:sz w:val="24"/>
          <w:szCs w:val="24"/>
        </w:rPr>
      </w:pPr>
      <w:r w:rsidRPr="003C133A">
        <w:rPr>
          <w:rFonts w:ascii="Times New Roman" w:hAnsi="Times New Roman" w:cs="Times New Roman"/>
          <w:sz w:val="24"/>
          <w:szCs w:val="24"/>
        </w:rPr>
        <w:lastRenderedPageBreak/>
        <w:t>Karar verilmesini arz ve talep ederi</w:t>
      </w:r>
      <w:r w:rsidR="00B61654">
        <w:rPr>
          <w:rFonts w:ascii="Times New Roman" w:hAnsi="Times New Roman" w:cs="Times New Roman"/>
          <w:sz w:val="24"/>
          <w:szCs w:val="24"/>
        </w:rPr>
        <w:t>m</w:t>
      </w:r>
      <w:r w:rsidRPr="003C133A">
        <w:rPr>
          <w:rFonts w:ascii="Times New Roman" w:hAnsi="Times New Roman" w:cs="Times New Roman"/>
          <w:sz w:val="24"/>
          <w:szCs w:val="24"/>
        </w:rPr>
        <w:t xml:space="preserve">. </w:t>
      </w:r>
      <w:r w:rsidR="00B61654">
        <w:rPr>
          <w:rFonts w:ascii="Times New Roman" w:hAnsi="Times New Roman" w:cs="Times New Roman"/>
          <w:sz w:val="24"/>
          <w:szCs w:val="24"/>
        </w:rPr>
        <w:t>…………..</w:t>
      </w:r>
    </w:p>
    <w:p w14:paraId="251F07E9" w14:textId="77777777" w:rsidR="00B61654" w:rsidRDefault="00B61654" w:rsidP="00B61654">
      <w:pPr>
        <w:pStyle w:val="AralkYok"/>
        <w:ind w:firstLine="708"/>
        <w:jc w:val="both"/>
        <w:rPr>
          <w:rFonts w:ascii="Times New Roman" w:hAnsi="Times New Roman" w:cs="Times New Roman"/>
          <w:sz w:val="24"/>
          <w:szCs w:val="24"/>
        </w:rPr>
      </w:pPr>
    </w:p>
    <w:p w14:paraId="549B4D73" w14:textId="77777777" w:rsidR="00B61654" w:rsidRDefault="00B61654" w:rsidP="00B61654">
      <w:pPr>
        <w:pStyle w:val="AralkYok"/>
        <w:ind w:firstLine="708"/>
        <w:jc w:val="both"/>
        <w:rPr>
          <w:rFonts w:ascii="Times New Roman" w:hAnsi="Times New Roman" w:cs="Times New Roman"/>
          <w:sz w:val="24"/>
          <w:szCs w:val="24"/>
        </w:rPr>
      </w:pPr>
    </w:p>
    <w:p w14:paraId="74B957EA" w14:textId="6FC17D3B" w:rsidR="00B61654" w:rsidRDefault="00B61654" w:rsidP="00B61654">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İsim/</w:t>
      </w:r>
      <w:proofErr w:type="spellStart"/>
      <w:r>
        <w:rPr>
          <w:rFonts w:ascii="Times New Roman" w:hAnsi="Times New Roman" w:cs="Times New Roman"/>
          <w:sz w:val="24"/>
          <w:szCs w:val="24"/>
        </w:rPr>
        <w:t>Soyisim</w:t>
      </w:r>
      <w:proofErr w:type="spellEnd"/>
    </w:p>
    <w:p w14:paraId="07474C2D" w14:textId="70FD4815" w:rsidR="00B61654" w:rsidRPr="003C133A" w:rsidRDefault="00B61654" w:rsidP="00B61654">
      <w:pPr>
        <w:pStyle w:val="AralkYok"/>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İmza</w:t>
      </w:r>
    </w:p>
    <w:p w14:paraId="63601D08" w14:textId="77777777" w:rsidR="003C133A" w:rsidRPr="003C133A" w:rsidRDefault="003C133A" w:rsidP="003C133A">
      <w:pPr>
        <w:pStyle w:val="AralkYok"/>
        <w:jc w:val="both"/>
        <w:rPr>
          <w:rFonts w:ascii="Times New Roman" w:hAnsi="Times New Roman" w:cs="Times New Roman"/>
          <w:sz w:val="24"/>
          <w:szCs w:val="24"/>
        </w:rPr>
      </w:pPr>
    </w:p>
    <w:p w14:paraId="7946A45A" w14:textId="77777777" w:rsidR="003C133A" w:rsidRPr="003C133A" w:rsidRDefault="003C133A" w:rsidP="003C133A">
      <w:pPr>
        <w:pStyle w:val="AralkYok"/>
        <w:jc w:val="both"/>
        <w:rPr>
          <w:rFonts w:ascii="Times New Roman" w:hAnsi="Times New Roman" w:cs="Times New Roman"/>
          <w:sz w:val="24"/>
          <w:szCs w:val="24"/>
        </w:rPr>
      </w:pPr>
    </w:p>
    <w:p w14:paraId="261C18D8" w14:textId="77777777" w:rsidR="003C133A" w:rsidRPr="003C133A" w:rsidRDefault="003C133A" w:rsidP="003C133A">
      <w:pPr>
        <w:pStyle w:val="AralkYok"/>
        <w:jc w:val="both"/>
        <w:rPr>
          <w:rFonts w:ascii="Times New Roman" w:hAnsi="Times New Roman" w:cs="Times New Roman"/>
          <w:sz w:val="24"/>
          <w:szCs w:val="24"/>
        </w:rPr>
      </w:pPr>
    </w:p>
    <w:p w14:paraId="1EF1CB98" w14:textId="77777777" w:rsidR="003C133A" w:rsidRPr="003C133A" w:rsidRDefault="003C133A" w:rsidP="003C133A">
      <w:pPr>
        <w:pStyle w:val="AralkYok"/>
        <w:jc w:val="both"/>
        <w:rPr>
          <w:rFonts w:ascii="Times New Roman" w:hAnsi="Times New Roman" w:cs="Times New Roman"/>
          <w:sz w:val="24"/>
          <w:szCs w:val="24"/>
        </w:rPr>
      </w:pPr>
    </w:p>
    <w:p w14:paraId="3D1C57BE" w14:textId="77777777" w:rsidR="003C133A" w:rsidRPr="003C133A" w:rsidRDefault="003C133A" w:rsidP="003C133A">
      <w:pPr>
        <w:pStyle w:val="AralkYok"/>
        <w:jc w:val="both"/>
        <w:rPr>
          <w:rFonts w:ascii="Times New Roman" w:hAnsi="Times New Roman" w:cs="Times New Roman"/>
          <w:sz w:val="24"/>
          <w:szCs w:val="24"/>
        </w:rPr>
      </w:pPr>
    </w:p>
    <w:p w14:paraId="035EDF7B" w14:textId="77777777" w:rsidR="003C133A" w:rsidRPr="003C133A" w:rsidRDefault="003C133A" w:rsidP="003C133A">
      <w:pPr>
        <w:pStyle w:val="AralkYok"/>
        <w:jc w:val="both"/>
        <w:rPr>
          <w:rFonts w:ascii="Times New Roman" w:hAnsi="Times New Roman" w:cs="Times New Roman"/>
          <w:sz w:val="24"/>
          <w:szCs w:val="24"/>
        </w:rPr>
      </w:pPr>
    </w:p>
    <w:p w14:paraId="69B021C9" w14:textId="77777777" w:rsidR="003C133A" w:rsidRPr="00B61654" w:rsidRDefault="003C133A" w:rsidP="003C133A">
      <w:pPr>
        <w:pStyle w:val="AralkYok"/>
        <w:jc w:val="both"/>
        <w:rPr>
          <w:rFonts w:ascii="Times New Roman" w:hAnsi="Times New Roman" w:cs="Times New Roman"/>
          <w:b/>
          <w:bCs/>
          <w:sz w:val="24"/>
          <w:szCs w:val="24"/>
          <w:u w:val="single"/>
        </w:rPr>
      </w:pPr>
      <w:r w:rsidRPr="00B61654">
        <w:rPr>
          <w:rFonts w:ascii="Times New Roman" w:hAnsi="Times New Roman" w:cs="Times New Roman"/>
          <w:b/>
          <w:bCs/>
          <w:sz w:val="24"/>
          <w:szCs w:val="24"/>
          <w:u w:val="single"/>
        </w:rPr>
        <w:t>EKLER</w:t>
      </w:r>
      <w:r w:rsidRPr="00B61654">
        <w:rPr>
          <w:rFonts w:ascii="Times New Roman" w:hAnsi="Times New Roman" w:cs="Times New Roman"/>
          <w:b/>
          <w:bCs/>
          <w:sz w:val="24"/>
          <w:szCs w:val="24"/>
          <w:u w:val="single"/>
        </w:rPr>
        <w:tab/>
        <w:t>:</w:t>
      </w:r>
    </w:p>
    <w:p w14:paraId="250D0D63" w14:textId="0D5CF35B"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 xml:space="preserve">1. </w:t>
      </w:r>
      <w:r w:rsidR="00B61654">
        <w:rPr>
          <w:rFonts w:ascii="Times New Roman" w:hAnsi="Times New Roman" w:cs="Times New Roman"/>
          <w:sz w:val="24"/>
          <w:szCs w:val="24"/>
        </w:rPr>
        <w:t xml:space="preserve">…… </w:t>
      </w:r>
      <w:r w:rsidRPr="003C133A">
        <w:rPr>
          <w:rFonts w:ascii="Times New Roman" w:hAnsi="Times New Roman" w:cs="Times New Roman"/>
          <w:sz w:val="24"/>
          <w:szCs w:val="24"/>
        </w:rPr>
        <w:t>Tarihli Disiplin Soruşturma Raporu</w:t>
      </w:r>
    </w:p>
    <w:p w14:paraId="00C761FD" w14:textId="2B3A6409"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 xml:space="preserve">2. İdari Soruşturma Raporuna Karşı Sunduğum Yazılı Savunma </w:t>
      </w:r>
    </w:p>
    <w:p w14:paraId="7C06E446" w14:textId="7ACC0BEE" w:rsidR="003C133A"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 xml:space="preserve">3. </w:t>
      </w:r>
      <w:r w:rsidR="00AD71AA">
        <w:rPr>
          <w:rFonts w:ascii="Times New Roman" w:hAnsi="Times New Roman" w:cs="Times New Roman"/>
          <w:sz w:val="24"/>
          <w:szCs w:val="24"/>
        </w:rPr>
        <w:t xml:space="preserve">……. Komutanlığı </w:t>
      </w:r>
      <w:r w:rsidRPr="003C133A">
        <w:rPr>
          <w:rFonts w:ascii="Times New Roman" w:hAnsi="Times New Roman" w:cs="Times New Roman"/>
          <w:sz w:val="24"/>
          <w:szCs w:val="24"/>
        </w:rPr>
        <w:t xml:space="preserve">Yüksek Disiplin Kurulunun </w:t>
      </w:r>
      <w:r w:rsidR="00B61654">
        <w:rPr>
          <w:rFonts w:ascii="Times New Roman" w:hAnsi="Times New Roman" w:cs="Times New Roman"/>
          <w:sz w:val="24"/>
          <w:szCs w:val="24"/>
        </w:rPr>
        <w:t xml:space="preserve">………… </w:t>
      </w:r>
      <w:r w:rsidRPr="003C133A">
        <w:rPr>
          <w:rFonts w:ascii="Times New Roman" w:hAnsi="Times New Roman" w:cs="Times New Roman"/>
          <w:sz w:val="24"/>
          <w:szCs w:val="24"/>
        </w:rPr>
        <w:t xml:space="preserve">Tarih ve </w:t>
      </w:r>
      <w:r w:rsidR="00B61654">
        <w:rPr>
          <w:rFonts w:ascii="Times New Roman" w:hAnsi="Times New Roman" w:cs="Times New Roman"/>
          <w:sz w:val="24"/>
          <w:szCs w:val="24"/>
        </w:rPr>
        <w:t xml:space="preserve">…… </w:t>
      </w:r>
      <w:r w:rsidRPr="003C133A">
        <w:rPr>
          <w:rFonts w:ascii="Times New Roman" w:hAnsi="Times New Roman" w:cs="Times New Roman"/>
          <w:sz w:val="24"/>
          <w:szCs w:val="24"/>
        </w:rPr>
        <w:t>Karar Sayılı Kararı ve Tebliğ Evrakı</w:t>
      </w:r>
    </w:p>
    <w:p w14:paraId="71F1A484" w14:textId="70C07714" w:rsidR="00057BBF" w:rsidRPr="003C133A" w:rsidRDefault="003C133A" w:rsidP="003C133A">
      <w:pPr>
        <w:pStyle w:val="AralkYok"/>
        <w:jc w:val="both"/>
        <w:rPr>
          <w:rFonts w:ascii="Times New Roman" w:hAnsi="Times New Roman" w:cs="Times New Roman"/>
          <w:sz w:val="24"/>
          <w:szCs w:val="24"/>
        </w:rPr>
      </w:pPr>
      <w:r w:rsidRPr="003C133A">
        <w:rPr>
          <w:rFonts w:ascii="Times New Roman" w:hAnsi="Times New Roman" w:cs="Times New Roman"/>
          <w:sz w:val="24"/>
          <w:szCs w:val="24"/>
        </w:rPr>
        <w:t xml:space="preserve">4. </w:t>
      </w:r>
      <w:r w:rsidR="00B61654" w:rsidRPr="001B73CF">
        <w:rPr>
          <w:rFonts w:ascii="Times New Roman" w:hAnsi="Times New Roman" w:cs="Times New Roman"/>
          <w:sz w:val="24"/>
          <w:szCs w:val="24"/>
          <w:u w:val="single"/>
        </w:rPr>
        <w:t xml:space="preserve">…… Cumhuriyet Başsavcılığının </w:t>
      </w:r>
      <w:r w:rsidR="00B61654">
        <w:rPr>
          <w:rFonts w:ascii="Times New Roman" w:hAnsi="Times New Roman" w:cs="Times New Roman"/>
          <w:sz w:val="24"/>
          <w:szCs w:val="24"/>
          <w:u w:val="single"/>
        </w:rPr>
        <w:t>……</w:t>
      </w:r>
      <w:r w:rsidR="00B61654" w:rsidRPr="001B73CF">
        <w:rPr>
          <w:rFonts w:ascii="Times New Roman" w:hAnsi="Times New Roman" w:cs="Times New Roman"/>
          <w:sz w:val="24"/>
          <w:szCs w:val="24"/>
          <w:u w:val="single"/>
        </w:rPr>
        <w:t xml:space="preserve"> </w:t>
      </w:r>
      <w:r w:rsidR="00B61654">
        <w:rPr>
          <w:rFonts w:ascii="Times New Roman" w:hAnsi="Times New Roman" w:cs="Times New Roman"/>
          <w:sz w:val="24"/>
          <w:szCs w:val="24"/>
          <w:u w:val="single"/>
        </w:rPr>
        <w:t>T</w:t>
      </w:r>
      <w:r w:rsidR="00B61654" w:rsidRPr="001B73CF">
        <w:rPr>
          <w:rFonts w:ascii="Times New Roman" w:hAnsi="Times New Roman" w:cs="Times New Roman"/>
          <w:sz w:val="24"/>
          <w:szCs w:val="24"/>
          <w:u w:val="single"/>
        </w:rPr>
        <w:t xml:space="preserve">arih ve </w:t>
      </w:r>
      <w:r w:rsidR="00B61654">
        <w:rPr>
          <w:rFonts w:ascii="Times New Roman" w:hAnsi="Times New Roman" w:cs="Times New Roman"/>
          <w:sz w:val="24"/>
          <w:szCs w:val="24"/>
          <w:u w:val="single"/>
        </w:rPr>
        <w:t>……….</w:t>
      </w:r>
      <w:r w:rsidR="00B61654" w:rsidRPr="001B73CF">
        <w:rPr>
          <w:rFonts w:ascii="Times New Roman" w:hAnsi="Times New Roman" w:cs="Times New Roman"/>
          <w:sz w:val="24"/>
          <w:szCs w:val="24"/>
          <w:u w:val="single"/>
        </w:rPr>
        <w:t xml:space="preserve"> Soruşturma-Karar </w:t>
      </w:r>
      <w:proofErr w:type="spellStart"/>
      <w:r w:rsidR="00B61654">
        <w:rPr>
          <w:rFonts w:ascii="Times New Roman" w:hAnsi="Times New Roman" w:cs="Times New Roman"/>
          <w:sz w:val="24"/>
          <w:szCs w:val="24"/>
          <w:u w:val="single"/>
        </w:rPr>
        <w:t>N</w:t>
      </w:r>
      <w:r w:rsidR="00B61654" w:rsidRPr="001B73CF">
        <w:rPr>
          <w:rFonts w:ascii="Times New Roman" w:hAnsi="Times New Roman" w:cs="Times New Roman"/>
          <w:sz w:val="24"/>
          <w:szCs w:val="24"/>
          <w:u w:val="single"/>
        </w:rPr>
        <w:t>olu</w:t>
      </w:r>
      <w:proofErr w:type="spellEnd"/>
      <w:r w:rsidR="00B61654" w:rsidRPr="001B73CF">
        <w:rPr>
          <w:rFonts w:ascii="Times New Roman" w:hAnsi="Times New Roman" w:cs="Times New Roman"/>
          <w:sz w:val="24"/>
          <w:szCs w:val="24"/>
          <w:u w:val="single"/>
        </w:rPr>
        <w:t xml:space="preserve"> </w:t>
      </w:r>
      <w:r w:rsidR="00B61654">
        <w:rPr>
          <w:rFonts w:ascii="Times New Roman" w:hAnsi="Times New Roman" w:cs="Times New Roman"/>
          <w:sz w:val="24"/>
          <w:szCs w:val="24"/>
          <w:u w:val="single"/>
        </w:rPr>
        <w:t>Kovuşturmaya Yer Olmadığına Dair Kararı</w:t>
      </w:r>
      <w:r w:rsidR="00B61654" w:rsidRPr="001B73CF">
        <w:rPr>
          <w:rFonts w:ascii="Times New Roman" w:hAnsi="Times New Roman" w:cs="Times New Roman"/>
          <w:sz w:val="24"/>
          <w:szCs w:val="24"/>
          <w:u w:val="single"/>
        </w:rPr>
        <w:t xml:space="preserve">/……… Ağır Ceza Mahkemesinin ………. </w:t>
      </w:r>
      <w:r w:rsidR="00B61654">
        <w:rPr>
          <w:rFonts w:ascii="Times New Roman" w:hAnsi="Times New Roman" w:cs="Times New Roman"/>
          <w:sz w:val="24"/>
          <w:szCs w:val="24"/>
          <w:u w:val="single"/>
        </w:rPr>
        <w:t>T</w:t>
      </w:r>
      <w:r w:rsidR="00B61654" w:rsidRPr="001B73CF">
        <w:rPr>
          <w:rFonts w:ascii="Times New Roman" w:hAnsi="Times New Roman" w:cs="Times New Roman"/>
          <w:sz w:val="24"/>
          <w:szCs w:val="24"/>
          <w:u w:val="single"/>
        </w:rPr>
        <w:t xml:space="preserve">arih ve ……… Esas-Karar </w:t>
      </w:r>
      <w:r w:rsidR="00B61654">
        <w:rPr>
          <w:rFonts w:ascii="Times New Roman" w:hAnsi="Times New Roman" w:cs="Times New Roman"/>
          <w:sz w:val="24"/>
          <w:szCs w:val="24"/>
          <w:u w:val="single"/>
        </w:rPr>
        <w:t>S</w:t>
      </w:r>
      <w:r w:rsidR="00B61654" w:rsidRPr="001B73CF">
        <w:rPr>
          <w:rFonts w:ascii="Times New Roman" w:hAnsi="Times New Roman" w:cs="Times New Roman"/>
          <w:sz w:val="24"/>
          <w:szCs w:val="24"/>
          <w:u w:val="single"/>
        </w:rPr>
        <w:t xml:space="preserve">ayılı </w:t>
      </w:r>
      <w:r w:rsidR="00B61654">
        <w:rPr>
          <w:rFonts w:ascii="Times New Roman" w:hAnsi="Times New Roman" w:cs="Times New Roman"/>
          <w:sz w:val="24"/>
          <w:szCs w:val="24"/>
          <w:u w:val="single"/>
        </w:rPr>
        <w:t>Beraat K</w:t>
      </w:r>
      <w:r w:rsidR="00B61654" w:rsidRPr="001B73CF">
        <w:rPr>
          <w:rFonts w:ascii="Times New Roman" w:hAnsi="Times New Roman" w:cs="Times New Roman"/>
          <w:sz w:val="24"/>
          <w:szCs w:val="24"/>
          <w:u w:val="single"/>
        </w:rPr>
        <w:t>ararı</w:t>
      </w:r>
    </w:p>
    <w:sectPr w:rsidR="00057BBF" w:rsidRPr="003C13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AA"/>
    <w:rsid w:val="00057BBF"/>
    <w:rsid w:val="000F2A21"/>
    <w:rsid w:val="001B73CF"/>
    <w:rsid w:val="001C7DF3"/>
    <w:rsid w:val="00263FBD"/>
    <w:rsid w:val="00314827"/>
    <w:rsid w:val="003C133A"/>
    <w:rsid w:val="00400BAA"/>
    <w:rsid w:val="00423592"/>
    <w:rsid w:val="00455DF8"/>
    <w:rsid w:val="005D78BB"/>
    <w:rsid w:val="00683504"/>
    <w:rsid w:val="0099683A"/>
    <w:rsid w:val="00AD71AA"/>
    <w:rsid w:val="00B03486"/>
    <w:rsid w:val="00B61654"/>
    <w:rsid w:val="00D64613"/>
    <w:rsid w:val="00D74AF1"/>
    <w:rsid w:val="00F90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9A20"/>
  <w15:chartTrackingRefBased/>
  <w15:docId w15:val="{F2C5DCCE-2B7F-4CCC-9E91-B3A23B2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1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2375</Words>
  <Characters>13540</Characters>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2024-02-13T07:13:00Z</dcterms:created>
  <dcterms:modified xsi:type="dcterms:W3CDTF">2024-02-13T09:58:00Z</dcterms:modified>
</cp:coreProperties>
</file>